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587814B2" w14:textId="41696514" w:rsidR="00B9326A" w:rsidRDefault="00B9326A" w:rsidP="00B9326A">
      <w:pPr>
        <w:pStyle w:val="Heading2"/>
      </w:pPr>
      <w:r>
        <w:t>MV WIRE, CABLE AND TERMINATIONS</w:t>
      </w:r>
    </w:p>
    <w:p w14:paraId="405D30DC" w14:textId="2C2B3EF7" w:rsidR="00B9326A" w:rsidRDefault="00B9326A" w:rsidP="00B9326A"/>
    <w:p w14:paraId="33500C7C" w14:textId="77777777" w:rsidR="00EB1BA0" w:rsidRPr="00360228" w:rsidRDefault="00EB1BA0" w:rsidP="00EB1BA0">
      <w:pPr>
        <w:rPr>
          <w:rFonts w:ascii="Encode Sans Normal" w:hAnsi="Encode Sans Normal"/>
          <w:color w:val="33006F"/>
          <w:sz w:val="28"/>
          <w:szCs w:val="28"/>
        </w:rPr>
      </w:pPr>
      <w:r>
        <w:rPr>
          <w:rFonts w:ascii="Encode Sans Normal" w:hAnsi="Encode Sans Normal"/>
          <w:color w:val="33006F"/>
          <w:sz w:val="28"/>
          <w:szCs w:val="28"/>
        </w:rPr>
        <w:t>STANDARD</w:t>
      </w:r>
      <w:r w:rsidRPr="00360228">
        <w:rPr>
          <w:rFonts w:ascii="Encode Sans Normal" w:hAnsi="Encode Sans Normal"/>
          <w:color w:val="33006F"/>
          <w:sz w:val="28"/>
          <w:szCs w:val="28"/>
        </w:rPr>
        <w:t xml:space="preserve"> SPECIFICATION</w:t>
      </w:r>
      <w:r>
        <w:rPr>
          <w:rFonts w:ascii="Encode Sans Normal" w:hAnsi="Encode Sans Normal"/>
          <w:color w:val="33006F"/>
          <w:sz w:val="28"/>
          <w:szCs w:val="28"/>
        </w:rPr>
        <w:t>S</w:t>
      </w:r>
    </w:p>
    <w:p w14:paraId="20FBB1B6" w14:textId="77777777" w:rsidR="00EB1BA0" w:rsidRDefault="00EB1BA0" w:rsidP="00EB1BA0">
      <w:r>
        <w:t xml:space="preserve">This standard specification is intended to be integrated into the project specifications. The Consultant shall write the specifications to meet the project requirements in consultation with the Owner. </w:t>
      </w:r>
    </w:p>
    <w:p w14:paraId="72DD6396" w14:textId="77777777" w:rsidR="00EB1BA0" w:rsidRDefault="00EB1BA0" w:rsidP="00EB1BA0"/>
    <w:p w14:paraId="324274D8" w14:textId="77777777" w:rsidR="00EB1BA0" w:rsidRPr="00360228" w:rsidRDefault="00EB1BA0" w:rsidP="00EB1BA0">
      <w:pPr>
        <w:pStyle w:val="Heading3"/>
        <w:rPr>
          <w:u w:val="single"/>
        </w:rPr>
      </w:pPr>
      <w:bookmarkStart w:id="0" w:name="_Toc58915615"/>
      <w:r w:rsidRPr="00360228">
        <w:rPr>
          <w:u w:val="single"/>
        </w:rPr>
        <w:t>PART 1 - GENERAL</w:t>
      </w:r>
      <w:bookmarkEnd w:id="0"/>
    </w:p>
    <w:p w14:paraId="3A8945FB" w14:textId="77777777" w:rsidR="00EB1BA0" w:rsidRPr="00A16AFE" w:rsidRDefault="00EB1BA0" w:rsidP="00EB1BA0">
      <w:pPr>
        <w:pStyle w:val="Heading4"/>
        <w:rPr>
          <w:rFonts w:cs="Open Sans"/>
          <w:b/>
        </w:rPr>
      </w:pPr>
      <w:r w:rsidRPr="00A16AFE">
        <w:rPr>
          <w:rFonts w:cs="Open Sans"/>
        </w:rPr>
        <w:t>1.01</w:t>
      </w:r>
      <w:r w:rsidRPr="00A16AFE">
        <w:rPr>
          <w:rFonts w:cs="Open Sans"/>
        </w:rPr>
        <w:tab/>
        <w:t>DESCRIPTION</w:t>
      </w:r>
    </w:p>
    <w:p w14:paraId="3F4E7AE9" w14:textId="77777777" w:rsidR="00EB1BA0" w:rsidRDefault="00EB1BA0" w:rsidP="00EB1BA0">
      <w:pPr>
        <w:pStyle w:val="ListParagraph"/>
        <w:numPr>
          <w:ilvl w:val="0"/>
          <w:numId w:val="276"/>
        </w:numPr>
        <w:contextualSpacing w:val="0"/>
      </w:pPr>
      <w:r>
        <w:t>Purpose</w:t>
      </w:r>
    </w:p>
    <w:p w14:paraId="40CE167C" w14:textId="77777777" w:rsidR="00EB1BA0" w:rsidRDefault="00EB1BA0" w:rsidP="00EB1BA0">
      <w:pPr>
        <w:pStyle w:val="ListParagraph"/>
        <w:numPr>
          <w:ilvl w:val="1"/>
          <w:numId w:val="277"/>
        </w:numPr>
        <w:ind w:left="1080"/>
      </w:pPr>
      <w:r>
        <w:t>This section covers medium voltage (MV) cable and terminations for use in the University's primary and secondary power distribution systems.</w:t>
      </w:r>
    </w:p>
    <w:p w14:paraId="3D4164B8" w14:textId="77777777" w:rsidR="00EB1BA0" w:rsidRPr="00A16AFE" w:rsidRDefault="00EB1BA0" w:rsidP="00EB1BA0">
      <w:pPr>
        <w:pStyle w:val="Heading4"/>
        <w:rPr>
          <w:rFonts w:cs="Open Sans"/>
          <w:b/>
        </w:rPr>
      </w:pPr>
      <w:r w:rsidRPr="00A16AFE">
        <w:rPr>
          <w:rFonts w:cs="Open Sans"/>
        </w:rPr>
        <w:t>1.02</w:t>
      </w:r>
      <w:r w:rsidRPr="00A16AFE">
        <w:rPr>
          <w:rFonts w:cs="Open Sans"/>
        </w:rPr>
        <w:tab/>
        <w:t>WORK SCOPE</w:t>
      </w:r>
    </w:p>
    <w:p w14:paraId="10C1C03D" w14:textId="77777777" w:rsidR="00EB1BA0" w:rsidRDefault="00EB1BA0" w:rsidP="00EB1BA0">
      <w:pPr>
        <w:pStyle w:val="ListParagraph"/>
        <w:numPr>
          <w:ilvl w:val="0"/>
          <w:numId w:val="278"/>
        </w:numPr>
      </w:pPr>
      <w:r>
        <w:t>A site walk needs to be scheduled with the Electric Utility Manager to define a project’s work scope.</w:t>
      </w:r>
    </w:p>
    <w:p w14:paraId="73F88C05" w14:textId="77777777" w:rsidR="00EB1BA0" w:rsidRDefault="00EB1BA0" w:rsidP="00EB1BA0">
      <w:pPr>
        <w:pStyle w:val="ListParagraph"/>
        <w:numPr>
          <w:ilvl w:val="0"/>
          <w:numId w:val="278"/>
        </w:numPr>
      </w:pPr>
      <w:r>
        <w:t>Sections of the MV armored cable have reached the end of life and need replacement.</w:t>
      </w:r>
    </w:p>
    <w:p w14:paraId="21208DEF" w14:textId="77777777" w:rsidR="00EB1BA0" w:rsidRDefault="00EB1BA0" w:rsidP="00EB1BA0">
      <w:pPr>
        <w:pStyle w:val="ListParagraph"/>
        <w:numPr>
          <w:ilvl w:val="0"/>
          <w:numId w:val="278"/>
        </w:numPr>
      </w:pPr>
      <w:r>
        <w:t>Link boxes are being replaced with dead break elbows mounted on a junction box or cable hangers depending on safe working clearances.</w:t>
      </w:r>
    </w:p>
    <w:p w14:paraId="78F1D5E0" w14:textId="77777777" w:rsidR="00EB1BA0" w:rsidRPr="00A16AFE" w:rsidRDefault="00EB1BA0" w:rsidP="00EB1BA0">
      <w:pPr>
        <w:pStyle w:val="Heading4"/>
        <w:rPr>
          <w:rFonts w:cs="Open Sans"/>
          <w:b/>
        </w:rPr>
      </w:pPr>
      <w:r w:rsidRPr="00A16AFE">
        <w:rPr>
          <w:rFonts w:cs="Open Sans"/>
        </w:rPr>
        <w:t>1.03</w:t>
      </w:r>
      <w:r w:rsidRPr="00A16AFE">
        <w:rPr>
          <w:rFonts w:cs="Open Sans"/>
        </w:rPr>
        <w:tab/>
        <w:t>QUALIFICATIONS</w:t>
      </w:r>
    </w:p>
    <w:p w14:paraId="70A6DA39" w14:textId="77777777" w:rsidR="00EB1BA0" w:rsidRDefault="00EB1BA0" w:rsidP="00EB1BA0">
      <w:pPr>
        <w:pStyle w:val="ListParagraph"/>
        <w:numPr>
          <w:ilvl w:val="0"/>
          <w:numId w:val="279"/>
        </w:numPr>
        <w:contextualSpacing w:val="0"/>
      </w:pPr>
      <w:r>
        <w:t>Approved manufacturers</w:t>
      </w:r>
    </w:p>
    <w:p w14:paraId="4C0EB39E" w14:textId="77777777" w:rsidR="00EB1BA0" w:rsidRDefault="00EB1BA0" w:rsidP="00EB1BA0">
      <w:pPr>
        <w:pStyle w:val="ListParagraph"/>
        <w:numPr>
          <w:ilvl w:val="1"/>
          <w:numId w:val="280"/>
        </w:numPr>
        <w:ind w:left="1080"/>
        <w:contextualSpacing w:val="0"/>
      </w:pPr>
      <w:r>
        <w:t>Medium voltage 5 and 15kV wire and cables</w:t>
      </w:r>
    </w:p>
    <w:p w14:paraId="6B0D986D" w14:textId="77777777" w:rsidR="00EB1BA0" w:rsidRDefault="00EB1BA0" w:rsidP="00EB1BA0">
      <w:pPr>
        <w:pStyle w:val="ListParagraph"/>
        <w:numPr>
          <w:ilvl w:val="0"/>
          <w:numId w:val="281"/>
        </w:numPr>
        <w:ind w:left="1440" w:hanging="270"/>
      </w:pPr>
      <w:r>
        <w:t xml:space="preserve">5 and 15kV single </w:t>
      </w:r>
      <w:proofErr w:type="gramStart"/>
      <w:r>
        <w:t>conductor:  Pirelli</w:t>
      </w:r>
      <w:proofErr w:type="gramEnd"/>
      <w:r>
        <w:t xml:space="preserve">, Aetna, and </w:t>
      </w:r>
      <w:proofErr w:type="spellStart"/>
      <w:r>
        <w:t>Okonite</w:t>
      </w:r>
      <w:proofErr w:type="spellEnd"/>
      <w:r>
        <w:t xml:space="preserve"> </w:t>
      </w:r>
    </w:p>
    <w:p w14:paraId="039D7A3F" w14:textId="77777777" w:rsidR="00EB1BA0" w:rsidRDefault="00EB1BA0" w:rsidP="00EB1BA0">
      <w:pPr>
        <w:pStyle w:val="ListParagraph"/>
        <w:numPr>
          <w:ilvl w:val="0"/>
          <w:numId w:val="281"/>
        </w:numPr>
        <w:ind w:left="1440" w:hanging="270"/>
        <w:contextualSpacing w:val="0"/>
      </w:pPr>
      <w:r>
        <w:t>5 and 15kV armored cable</w:t>
      </w:r>
      <w:proofErr w:type="gramStart"/>
      <w:r>
        <w:t>:  Pirelli</w:t>
      </w:r>
      <w:proofErr w:type="gramEnd"/>
      <w:r>
        <w:t xml:space="preserve">, Aetna, and </w:t>
      </w:r>
      <w:proofErr w:type="spellStart"/>
      <w:r>
        <w:t>Okonite</w:t>
      </w:r>
      <w:proofErr w:type="spellEnd"/>
      <w:r>
        <w:t xml:space="preserve"> </w:t>
      </w:r>
    </w:p>
    <w:p w14:paraId="4B67850C" w14:textId="77777777" w:rsidR="00EB1BA0" w:rsidRDefault="00EB1BA0" w:rsidP="00EB1BA0">
      <w:pPr>
        <w:pStyle w:val="ListParagraph"/>
        <w:numPr>
          <w:ilvl w:val="0"/>
          <w:numId w:val="282"/>
        </w:numPr>
        <w:ind w:left="1980"/>
        <w:contextualSpacing w:val="0"/>
      </w:pPr>
      <w:r>
        <w:t>Service Wire for short lengths of interlock armored cable (&lt; 500 feet)</w:t>
      </w:r>
    </w:p>
    <w:p w14:paraId="5D68061C" w14:textId="77777777" w:rsidR="00EB1BA0" w:rsidRDefault="00EB1BA0" w:rsidP="00EB1BA0">
      <w:pPr>
        <w:pStyle w:val="ListParagraph"/>
        <w:numPr>
          <w:ilvl w:val="0"/>
          <w:numId w:val="281"/>
        </w:numPr>
        <w:ind w:left="1440" w:hanging="270"/>
      </w:pPr>
      <w:r>
        <w:t>All other manufacturers shall be approved during the design prior to bidding.</w:t>
      </w:r>
    </w:p>
    <w:p w14:paraId="7ABF3776" w14:textId="77777777" w:rsidR="00EB1BA0" w:rsidRPr="00A16AFE" w:rsidRDefault="00EB1BA0" w:rsidP="00EB1BA0">
      <w:pPr>
        <w:pStyle w:val="Heading4"/>
        <w:rPr>
          <w:rFonts w:cs="Open Sans"/>
          <w:b/>
        </w:rPr>
      </w:pPr>
      <w:r w:rsidRPr="00A16AFE">
        <w:rPr>
          <w:rFonts w:cs="Open Sans"/>
        </w:rPr>
        <w:lastRenderedPageBreak/>
        <w:t>1.04</w:t>
      </w:r>
      <w:r w:rsidRPr="00A16AFE">
        <w:rPr>
          <w:rFonts w:cs="Open Sans"/>
        </w:rPr>
        <w:tab/>
        <w:t>RELATED SECTIONS</w:t>
      </w:r>
    </w:p>
    <w:p w14:paraId="14BF9B29" w14:textId="77777777" w:rsidR="00EB1BA0" w:rsidRDefault="00EB1BA0" w:rsidP="00EB1BA0">
      <w:pPr>
        <w:pStyle w:val="ListParagraph"/>
        <w:numPr>
          <w:ilvl w:val="0"/>
          <w:numId w:val="283"/>
        </w:numPr>
      </w:pPr>
      <w:r>
        <w:t>The work under this section is subject to requirements of the Contract Documents, including the General Conditions, Supplemental Conditions, and sections under Division 01 General Requirements.</w:t>
      </w:r>
    </w:p>
    <w:p w14:paraId="15B03FF3" w14:textId="77777777" w:rsidR="00EB1BA0" w:rsidRDefault="00EB1BA0" w:rsidP="00EB1BA0">
      <w:pPr>
        <w:pStyle w:val="ListParagraph"/>
        <w:numPr>
          <w:ilvl w:val="0"/>
          <w:numId w:val="283"/>
        </w:numPr>
      </w:pPr>
      <w:r>
        <w:t xml:space="preserve">Electrical Identification </w:t>
      </w:r>
    </w:p>
    <w:p w14:paraId="25920EC4" w14:textId="406C8F48" w:rsidR="00EB1BA0" w:rsidRDefault="00EB1BA0" w:rsidP="00EB1BA0">
      <w:pPr>
        <w:pStyle w:val="ListParagraph"/>
        <w:numPr>
          <w:ilvl w:val="0"/>
          <w:numId w:val="283"/>
        </w:numPr>
      </w:pPr>
      <w:r w:rsidRPr="00EB1BA0">
        <w:t>Inspection, Calibration and Testing</w:t>
      </w:r>
    </w:p>
    <w:p w14:paraId="6F4D4599" w14:textId="77777777" w:rsidR="00EB1BA0" w:rsidRPr="00A16AFE" w:rsidRDefault="00EB1BA0" w:rsidP="00EB1BA0">
      <w:pPr>
        <w:pStyle w:val="Heading4"/>
        <w:rPr>
          <w:rFonts w:cs="Open Sans"/>
          <w:b/>
        </w:rPr>
      </w:pPr>
      <w:r w:rsidRPr="00A16AFE">
        <w:rPr>
          <w:rFonts w:cs="Open Sans"/>
        </w:rPr>
        <w:t>1.05</w:t>
      </w:r>
      <w:r w:rsidRPr="00A16AFE">
        <w:rPr>
          <w:rFonts w:cs="Open Sans"/>
        </w:rPr>
        <w:tab/>
        <w:t>REFERENCES</w:t>
      </w:r>
    </w:p>
    <w:p w14:paraId="0273FAF8" w14:textId="77777777" w:rsidR="00EB1BA0" w:rsidRDefault="00EB1BA0" w:rsidP="00EB1BA0">
      <w:pPr>
        <w:pStyle w:val="ListParagraph"/>
        <w:numPr>
          <w:ilvl w:val="0"/>
          <w:numId w:val="284"/>
        </w:numPr>
        <w:contextualSpacing w:val="0"/>
      </w:pPr>
      <w:r>
        <w:t>Applicable codes, standards, and references codes, regulations and standards</w:t>
      </w:r>
    </w:p>
    <w:p w14:paraId="366F9D4A" w14:textId="77777777" w:rsidR="00EB1BA0" w:rsidRDefault="00EB1BA0" w:rsidP="00EB1BA0">
      <w:pPr>
        <w:pStyle w:val="ListParagraph"/>
        <w:numPr>
          <w:ilvl w:val="1"/>
          <w:numId w:val="285"/>
        </w:numPr>
        <w:ind w:left="1080"/>
      </w:pPr>
      <w:r>
        <w:t>National Electrical Testing Association – NETA</w:t>
      </w:r>
    </w:p>
    <w:p w14:paraId="72F1E544" w14:textId="77777777" w:rsidR="00EB1BA0" w:rsidRDefault="00EB1BA0" w:rsidP="00EB1BA0">
      <w:pPr>
        <w:pStyle w:val="ListParagraph"/>
        <w:numPr>
          <w:ilvl w:val="1"/>
          <w:numId w:val="285"/>
        </w:numPr>
        <w:ind w:left="1080"/>
      </w:pPr>
      <w:r>
        <w:t>National Fire Protection Association – NFPA</w:t>
      </w:r>
    </w:p>
    <w:p w14:paraId="44F55A30" w14:textId="77777777" w:rsidR="00EB1BA0" w:rsidRDefault="00EB1BA0" w:rsidP="00EB1BA0">
      <w:pPr>
        <w:pStyle w:val="ListParagraph"/>
        <w:numPr>
          <w:ilvl w:val="1"/>
          <w:numId w:val="285"/>
        </w:numPr>
        <w:ind w:left="1080"/>
      </w:pPr>
      <w:r>
        <w:t>National Electrical Code - NEC</w:t>
      </w:r>
    </w:p>
    <w:p w14:paraId="1391C047" w14:textId="77777777" w:rsidR="00EB1BA0" w:rsidRDefault="00EB1BA0" w:rsidP="00EB1BA0">
      <w:pPr>
        <w:pStyle w:val="ListParagraph"/>
        <w:numPr>
          <w:ilvl w:val="1"/>
          <w:numId w:val="285"/>
        </w:numPr>
        <w:ind w:left="1080"/>
      </w:pPr>
      <w:r>
        <w:t>AEIC CS6-96 (ethylene propylene rubber)</w:t>
      </w:r>
    </w:p>
    <w:p w14:paraId="598A194A" w14:textId="77777777" w:rsidR="00EB1BA0" w:rsidRDefault="00EB1BA0" w:rsidP="00EB1BA0">
      <w:pPr>
        <w:pStyle w:val="ListParagraph"/>
        <w:numPr>
          <w:ilvl w:val="1"/>
          <w:numId w:val="285"/>
        </w:numPr>
        <w:ind w:left="1080"/>
      </w:pPr>
      <w:r>
        <w:t>ICEA S-93-639 (ethylene propylene rubber)</w:t>
      </w:r>
    </w:p>
    <w:p w14:paraId="21F92040" w14:textId="77777777" w:rsidR="00EB1BA0" w:rsidRDefault="00EB1BA0" w:rsidP="00EB1BA0">
      <w:pPr>
        <w:pStyle w:val="ListParagraph"/>
        <w:numPr>
          <w:ilvl w:val="1"/>
          <w:numId w:val="285"/>
        </w:numPr>
        <w:ind w:left="1080"/>
      </w:pPr>
      <w:r>
        <w:t>IEEE STD 400-1991 (DC Testing)</w:t>
      </w:r>
    </w:p>
    <w:p w14:paraId="6D56EE18" w14:textId="77777777" w:rsidR="00EB1BA0" w:rsidRDefault="00EB1BA0" w:rsidP="00EB1BA0">
      <w:pPr>
        <w:pStyle w:val="ListParagraph"/>
        <w:numPr>
          <w:ilvl w:val="1"/>
          <w:numId w:val="285"/>
        </w:numPr>
        <w:ind w:left="1080"/>
      </w:pPr>
      <w:r>
        <w:t>IEEE STD 48</w:t>
      </w:r>
    </w:p>
    <w:p w14:paraId="3AF90D6C" w14:textId="77777777" w:rsidR="00EB1BA0" w:rsidRDefault="00EB1BA0" w:rsidP="00EB1BA0">
      <w:pPr>
        <w:pStyle w:val="ListParagraph"/>
        <w:numPr>
          <w:ilvl w:val="1"/>
          <w:numId w:val="285"/>
        </w:numPr>
        <w:ind w:left="1080"/>
      </w:pPr>
      <w:r>
        <w:t xml:space="preserve">UL 1072 for physical requirements for </w:t>
      </w:r>
      <w:proofErr w:type="gramStart"/>
      <w:r>
        <w:t>the armor</w:t>
      </w:r>
      <w:proofErr w:type="gramEnd"/>
      <w:r>
        <w:t xml:space="preserve"> </w:t>
      </w:r>
    </w:p>
    <w:p w14:paraId="7F84C810" w14:textId="77777777" w:rsidR="00EB1BA0" w:rsidRDefault="00EB1BA0" w:rsidP="00EB1BA0">
      <w:pPr>
        <w:pStyle w:val="ListParagraph"/>
        <w:numPr>
          <w:ilvl w:val="1"/>
          <w:numId w:val="285"/>
        </w:numPr>
        <w:ind w:left="1080"/>
      </w:pPr>
      <w:r>
        <w:t>UL 1008 – Automatic Transfer Switches</w:t>
      </w:r>
    </w:p>
    <w:p w14:paraId="23FC1A3B" w14:textId="77777777" w:rsidR="00EB1BA0" w:rsidRDefault="00EB1BA0" w:rsidP="00EB1BA0">
      <w:pPr>
        <w:pStyle w:val="ListParagraph"/>
        <w:numPr>
          <w:ilvl w:val="1"/>
          <w:numId w:val="285"/>
        </w:numPr>
        <w:ind w:left="1080"/>
      </w:pPr>
      <w:r>
        <w:t>State and local codes and ordinances</w:t>
      </w:r>
    </w:p>
    <w:p w14:paraId="19870C33" w14:textId="77777777" w:rsidR="00EB1BA0" w:rsidRPr="00A16AFE" w:rsidRDefault="00EB1BA0" w:rsidP="00EB1BA0">
      <w:pPr>
        <w:pStyle w:val="Heading4"/>
        <w:rPr>
          <w:rFonts w:cs="Open Sans"/>
          <w:b/>
        </w:rPr>
      </w:pPr>
      <w:r w:rsidRPr="00A16AFE">
        <w:rPr>
          <w:rFonts w:cs="Open Sans"/>
        </w:rPr>
        <w:t>1.06</w:t>
      </w:r>
      <w:r w:rsidRPr="00A16AFE">
        <w:rPr>
          <w:rFonts w:cs="Open Sans"/>
        </w:rPr>
        <w:tab/>
        <w:t>COORDINATION</w:t>
      </w:r>
    </w:p>
    <w:p w14:paraId="6CEBADEE" w14:textId="77777777" w:rsidR="00EB1BA0" w:rsidRDefault="00EB1BA0" w:rsidP="00EB1BA0">
      <w:pPr>
        <w:pStyle w:val="ListParagraph"/>
        <w:numPr>
          <w:ilvl w:val="0"/>
          <w:numId w:val="286"/>
        </w:numPr>
      </w:pPr>
      <w:r>
        <w:t>Coordinate Operations and Maintenance training times with the University.</w:t>
      </w:r>
    </w:p>
    <w:p w14:paraId="287C8683" w14:textId="77777777" w:rsidR="00EB1BA0" w:rsidRPr="00A16AFE" w:rsidRDefault="00EB1BA0" w:rsidP="00EB1BA0">
      <w:pPr>
        <w:pStyle w:val="Heading4"/>
        <w:rPr>
          <w:rFonts w:cs="Open Sans"/>
          <w:b/>
        </w:rPr>
      </w:pPr>
      <w:r w:rsidRPr="00A16AFE">
        <w:rPr>
          <w:rFonts w:cs="Open Sans"/>
        </w:rPr>
        <w:t>1.07</w:t>
      </w:r>
      <w:r w:rsidRPr="00A16AFE">
        <w:rPr>
          <w:rFonts w:cs="Open Sans"/>
        </w:rPr>
        <w:tab/>
        <w:t>SUBMITTALS</w:t>
      </w:r>
    </w:p>
    <w:p w14:paraId="4C411D97" w14:textId="77777777" w:rsidR="00EB1BA0" w:rsidRDefault="00EB1BA0" w:rsidP="00EB1BA0">
      <w:pPr>
        <w:pStyle w:val="ListParagraph"/>
        <w:numPr>
          <w:ilvl w:val="0"/>
          <w:numId w:val="287"/>
        </w:numPr>
        <w:contextualSpacing w:val="0"/>
      </w:pPr>
      <w:r>
        <w:t>General</w:t>
      </w:r>
    </w:p>
    <w:p w14:paraId="79190710" w14:textId="77777777" w:rsidR="00EB1BA0" w:rsidRDefault="00EB1BA0" w:rsidP="00EB1BA0">
      <w:pPr>
        <w:pStyle w:val="ListParagraph"/>
        <w:numPr>
          <w:ilvl w:val="1"/>
          <w:numId w:val="288"/>
        </w:numPr>
        <w:ind w:left="1080"/>
      </w:pPr>
      <w:r>
        <w:t>Submittals shall be in accordance with Conditions of the Contract and Division 01 Specification Sections.</w:t>
      </w:r>
    </w:p>
    <w:p w14:paraId="5030EF84" w14:textId="77777777" w:rsidR="00EB1BA0" w:rsidRDefault="00EB1BA0" w:rsidP="00EB1BA0">
      <w:pPr>
        <w:pStyle w:val="ListParagraph"/>
        <w:numPr>
          <w:ilvl w:val="1"/>
          <w:numId w:val="288"/>
        </w:numPr>
        <w:ind w:left="1080"/>
      </w:pPr>
      <w:r>
        <w:t>Submit detailed maintenance manuals and drawings, which include catalog information indicating the complete electrical and mechanical characteristics.</w:t>
      </w:r>
    </w:p>
    <w:p w14:paraId="00617ACA" w14:textId="77777777" w:rsidR="00EB1BA0" w:rsidRDefault="00EB1BA0" w:rsidP="00EB1BA0">
      <w:pPr>
        <w:pStyle w:val="ListParagraph"/>
        <w:numPr>
          <w:ilvl w:val="1"/>
          <w:numId w:val="288"/>
        </w:numPr>
        <w:ind w:left="1080"/>
      </w:pPr>
      <w:r>
        <w:t>Submit current manufacturer’s AEIC pre-qualification data.</w:t>
      </w:r>
    </w:p>
    <w:p w14:paraId="36B05713" w14:textId="77777777" w:rsidR="00EB1BA0" w:rsidRDefault="00EB1BA0" w:rsidP="00EB1BA0">
      <w:pPr>
        <w:pStyle w:val="ListParagraph"/>
        <w:numPr>
          <w:ilvl w:val="1"/>
          <w:numId w:val="288"/>
        </w:numPr>
        <w:ind w:left="1080"/>
      </w:pPr>
      <w:r>
        <w:t>Submit dimensioned cross-sectional drawings (manufacturer’s data sheets are acceptable).</w:t>
      </w:r>
    </w:p>
    <w:p w14:paraId="26093684" w14:textId="77777777" w:rsidR="00EB1BA0" w:rsidRDefault="00EB1BA0" w:rsidP="00EB1BA0">
      <w:pPr>
        <w:pStyle w:val="ListParagraph"/>
        <w:numPr>
          <w:ilvl w:val="1"/>
          <w:numId w:val="288"/>
        </w:numPr>
        <w:ind w:left="1080"/>
      </w:pPr>
      <w:r>
        <w:t>Submit finished cable tests – Manufacturer’s Certified Test Reports showing compliance with ICEA S-68-516, Part 3, and UL 1072 for physical requirements of the armor and all AEIC final tests, including x-y plots of corona discharge for the actual cable furnished.</w:t>
      </w:r>
    </w:p>
    <w:p w14:paraId="4A7D3A2C" w14:textId="77777777" w:rsidR="00EB1BA0" w:rsidRDefault="00EB1BA0" w:rsidP="00EB1BA0">
      <w:pPr>
        <w:pStyle w:val="ListParagraph"/>
        <w:numPr>
          <w:ilvl w:val="1"/>
          <w:numId w:val="288"/>
        </w:numPr>
        <w:ind w:left="1080"/>
      </w:pPr>
      <w:r>
        <w:t>Submit pulling calculations and plan for each medium voltage cable length.</w:t>
      </w:r>
    </w:p>
    <w:p w14:paraId="412D8A1E" w14:textId="77777777" w:rsidR="00EB1BA0" w:rsidRDefault="00EB1BA0" w:rsidP="00EB1BA0">
      <w:pPr>
        <w:pStyle w:val="ListParagraph"/>
        <w:numPr>
          <w:ilvl w:val="1"/>
          <w:numId w:val="288"/>
        </w:numPr>
        <w:ind w:left="1080"/>
      </w:pPr>
      <w:r>
        <w:t>Submit data sheet on crimping tools to be used.</w:t>
      </w:r>
    </w:p>
    <w:p w14:paraId="0B187C77" w14:textId="77777777" w:rsidR="00EB1BA0" w:rsidRDefault="00EB1BA0" w:rsidP="00EB1BA0">
      <w:pPr>
        <w:pStyle w:val="ListParagraph"/>
        <w:numPr>
          <w:ilvl w:val="1"/>
          <w:numId w:val="288"/>
        </w:numPr>
        <w:ind w:left="1080"/>
      </w:pPr>
      <w:r>
        <w:t>Submit for approval the résumés of the medium voltage cable splicers.  Qualifications should include certification, recent work history on similar splice type and knowledge of the “Safety Standards for Electrical Workers” (WAC 296-45).</w:t>
      </w:r>
    </w:p>
    <w:p w14:paraId="456B935C" w14:textId="77777777" w:rsidR="00EB1BA0" w:rsidRPr="00A16AFE" w:rsidRDefault="00EB1BA0" w:rsidP="00EB1BA0">
      <w:pPr>
        <w:pStyle w:val="Heading4"/>
        <w:rPr>
          <w:rFonts w:cs="Open Sans"/>
          <w:b/>
        </w:rPr>
      </w:pPr>
      <w:r w:rsidRPr="00A16AFE">
        <w:rPr>
          <w:rFonts w:cs="Open Sans"/>
        </w:rPr>
        <w:lastRenderedPageBreak/>
        <w:t>1.08</w:t>
      </w:r>
      <w:r w:rsidRPr="00A16AFE">
        <w:rPr>
          <w:rFonts w:cs="Open Sans"/>
        </w:rPr>
        <w:tab/>
        <w:t>OPERATIONS AND MAINTENANCE (O&amp;M) MANUALS</w:t>
      </w:r>
    </w:p>
    <w:p w14:paraId="4B00F7C1" w14:textId="77777777" w:rsidR="00EB1BA0" w:rsidRDefault="00EB1BA0" w:rsidP="00EB1BA0">
      <w:pPr>
        <w:pStyle w:val="ListParagraph"/>
        <w:numPr>
          <w:ilvl w:val="0"/>
          <w:numId w:val="289"/>
        </w:numPr>
      </w:pPr>
      <w:r>
        <w:t>Operations and Maintenance Manuals shall be in accordance with Conditions of the Contract and Division 01 Specification Sections.</w:t>
      </w:r>
    </w:p>
    <w:p w14:paraId="7F2D7DF4" w14:textId="77777777" w:rsidR="00EB1BA0" w:rsidRDefault="00EB1BA0" w:rsidP="00EB1BA0">
      <w:pPr>
        <w:pStyle w:val="ListParagraph"/>
        <w:numPr>
          <w:ilvl w:val="0"/>
          <w:numId w:val="289"/>
        </w:numPr>
      </w:pPr>
      <w:r>
        <w:t>Operations and Maintenance Manuals shall include but not be limited to pull calculations and catalog information indicating complete electrical and mechanical characteristics.</w:t>
      </w:r>
    </w:p>
    <w:p w14:paraId="0F45E77D" w14:textId="77777777" w:rsidR="00EB1BA0" w:rsidRDefault="00EB1BA0" w:rsidP="00EB1BA0">
      <w:pPr>
        <w:pStyle w:val="ListParagraph"/>
        <w:numPr>
          <w:ilvl w:val="0"/>
          <w:numId w:val="289"/>
        </w:numPr>
      </w:pPr>
      <w:r>
        <w:t>Manufacturer’s Certified Test Reports.</w:t>
      </w:r>
    </w:p>
    <w:p w14:paraId="07CE64FB" w14:textId="77777777" w:rsidR="00EB1BA0" w:rsidRDefault="00EB1BA0" w:rsidP="00EB1BA0">
      <w:pPr>
        <w:pStyle w:val="ListParagraph"/>
        <w:numPr>
          <w:ilvl w:val="0"/>
          <w:numId w:val="289"/>
        </w:numPr>
      </w:pPr>
      <w:r>
        <w:t>Manufacturer’s AEIC Pre-qualification Data.</w:t>
      </w:r>
    </w:p>
    <w:p w14:paraId="14049800" w14:textId="77777777" w:rsidR="00EB1BA0" w:rsidRPr="00A16AFE" w:rsidRDefault="00EB1BA0" w:rsidP="00EB1BA0">
      <w:pPr>
        <w:pStyle w:val="Heading4"/>
        <w:rPr>
          <w:rFonts w:cs="Open Sans"/>
          <w:b/>
        </w:rPr>
      </w:pPr>
      <w:r w:rsidRPr="00A16AFE">
        <w:rPr>
          <w:rFonts w:cs="Open Sans"/>
        </w:rPr>
        <w:t>1.09</w:t>
      </w:r>
      <w:r w:rsidRPr="00A16AFE">
        <w:rPr>
          <w:rFonts w:cs="Open Sans"/>
        </w:rPr>
        <w:tab/>
        <w:t>MEETINGS</w:t>
      </w:r>
    </w:p>
    <w:p w14:paraId="0F47EEED" w14:textId="77777777" w:rsidR="00EB1BA0" w:rsidRDefault="00EB1BA0" w:rsidP="00EB1BA0">
      <w:pPr>
        <w:pStyle w:val="ListParagraph"/>
        <w:numPr>
          <w:ilvl w:val="0"/>
          <w:numId w:val="290"/>
        </w:numPr>
        <w:contextualSpacing w:val="0"/>
      </w:pPr>
      <w:r>
        <w:t>Pre-installation conference</w:t>
      </w:r>
    </w:p>
    <w:p w14:paraId="55A5B30B" w14:textId="77777777" w:rsidR="00EB1BA0" w:rsidRDefault="00EB1BA0" w:rsidP="00EB1BA0">
      <w:pPr>
        <w:pStyle w:val="ListParagraph"/>
        <w:numPr>
          <w:ilvl w:val="1"/>
          <w:numId w:val="291"/>
        </w:numPr>
        <w:ind w:left="1080"/>
        <w:contextualSpacing w:val="0"/>
      </w:pPr>
      <w:r>
        <w:t>The Contractor shall request a pre-installation conference with the University’s Engineering Services and University’s Physical Plant High Voltage Shop for projects with medium and high voltage work.</w:t>
      </w:r>
    </w:p>
    <w:p w14:paraId="50D288A2" w14:textId="77777777" w:rsidR="00EB1BA0" w:rsidRDefault="00EB1BA0" w:rsidP="00EB1BA0">
      <w:pPr>
        <w:pStyle w:val="ListParagraph"/>
        <w:numPr>
          <w:ilvl w:val="0"/>
          <w:numId w:val="290"/>
        </w:numPr>
      </w:pPr>
      <w:r>
        <w:t>Attend meetings with the Owner and/or Owner’s Representative as required to resolve any installation or functional problems.</w:t>
      </w:r>
    </w:p>
    <w:p w14:paraId="37D08E50" w14:textId="77777777" w:rsidR="00EB1BA0" w:rsidRDefault="00EB1BA0" w:rsidP="00EB1BA0">
      <w:pPr>
        <w:pStyle w:val="ListParagraph"/>
        <w:numPr>
          <w:ilvl w:val="0"/>
          <w:numId w:val="290"/>
        </w:numPr>
      </w:pPr>
      <w:r>
        <w:t>Within one (1) month after “Notice to Proceed,” schedule a meeting with UW Representatives to review electrical identification requirements.</w:t>
      </w:r>
    </w:p>
    <w:p w14:paraId="56F05646" w14:textId="77777777" w:rsidR="00EB1BA0" w:rsidRDefault="00EB1BA0" w:rsidP="00EB1BA0"/>
    <w:p w14:paraId="5D2A92A5" w14:textId="77777777" w:rsidR="00EB1BA0" w:rsidRPr="00360228" w:rsidRDefault="00EB1BA0" w:rsidP="00EB1BA0">
      <w:pPr>
        <w:pStyle w:val="Heading3"/>
        <w:rPr>
          <w:u w:val="single"/>
        </w:rPr>
      </w:pPr>
      <w:bookmarkStart w:id="1" w:name="_Toc58915616"/>
      <w:r w:rsidRPr="00360228">
        <w:rPr>
          <w:u w:val="single"/>
        </w:rPr>
        <w:t>P</w:t>
      </w:r>
      <w:r>
        <w:rPr>
          <w:u w:val="single"/>
        </w:rPr>
        <w:t>ART 2 -</w:t>
      </w:r>
      <w:r w:rsidRPr="00360228">
        <w:rPr>
          <w:u w:val="single"/>
        </w:rPr>
        <w:t xml:space="preserve"> PRODUCTS</w:t>
      </w:r>
      <w:bookmarkEnd w:id="1"/>
    </w:p>
    <w:p w14:paraId="4548AE44" w14:textId="77777777" w:rsidR="00EB1BA0" w:rsidRPr="00A16AFE" w:rsidRDefault="00EB1BA0" w:rsidP="00EB1BA0">
      <w:pPr>
        <w:pStyle w:val="Heading4"/>
        <w:rPr>
          <w:rFonts w:cs="Open Sans"/>
          <w:b/>
        </w:rPr>
      </w:pPr>
      <w:r w:rsidRPr="00A16AFE">
        <w:rPr>
          <w:rFonts w:cs="Open Sans"/>
        </w:rPr>
        <w:t>2.01</w:t>
      </w:r>
      <w:r w:rsidRPr="00A16AFE">
        <w:rPr>
          <w:rFonts w:cs="Open Sans"/>
        </w:rPr>
        <w:tab/>
        <w:t>GENERAL</w:t>
      </w:r>
    </w:p>
    <w:p w14:paraId="105236E1" w14:textId="77777777" w:rsidR="00EB1BA0" w:rsidRDefault="00EB1BA0" w:rsidP="00EB1BA0">
      <w:pPr>
        <w:pStyle w:val="ListParagraph"/>
        <w:numPr>
          <w:ilvl w:val="0"/>
          <w:numId w:val="292"/>
        </w:numPr>
      </w:pPr>
      <w:r>
        <w:t>These cable and terminations specifications are in accord with the University's policy to construct permanent installations with long life, coupled with maximum reliability and safety.  It is intended that the best available materials be used and new and better materials adopted as they become available and are approved by the University.</w:t>
      </w:r>
    </w:p>
    <w:p w14:paraId="3D1016DA" w14:textId="77777777" w:rsidR="00EB1BA0" w:rsidRPr="00A16AFE" w:rsidRDefault="00EB1BA0" w:rsidP="00EB1BA0">
      <w:pPr>
        <w:pStyle w:val="Heading4"/>
        <w:rPr>
          <w:rFonts w:cs="Open Sans"/>
          <w:b/>
        </w:rPr>
      </w:pPr>
      <w:r w:rsidRPr="00A16AFE">
        <w:rPr>
          <w:rFonts w:cs="Open Sans"/>
        </w:rPr>
        <w:t>2.02</w:t>
      </w:r>
      <w:r w:rsidRPr="00A16AFE">
        <w:rPr>
          <w:rFonts w:cs="Open Sans"/>
        </w:rPr>
        <w:tab/>
        <w:t>MEDIUM VOLTAGE WIRE AND CABLE</w:t>
      </w:r>
    </w:p>
    <w:p w14:paraId="2D497D1E" w14:textId="77777777" w:rsidR="00EB1BA0" w:rsidRDefault="00EB1BA0" w:rsidP="00EB1BA0">
      <w:pPr>
        <w:pStyle w:val="ListParagraph"/>
        <w:numPr>
          <w:ilvl w:val="0"/>
          <w:numId w:val="293"/>
        </w:numPr>
        <w:contextualSpacing w:val="0"/>
      </w:pPr>
      <w:r>
        <w:t>The following shall apply to both 5kV and 15kV medium voltage power conductors used as single conductors or assembled into 3/c armored cable:</w:t>
      </w:r>
    </w:p>
    <w:p w14:paraId="7751AC28" w14:textId="77777777" w:rsidR="00EB1BA0" w:rsidRDefault="00EB1BA0" w:rsidP="00EB1BA0">
      <w:pPr>
        <w:pStyle w:val="ListParagraph"/>
        <w:numPr>
          <w:ilvl w:val="1"/>
          <w:numId w:val="294"/>
        </w:numPr>
        <w:ind w:left="1080"/>
        <w:contextualSpacing w:val="0"/>
      </w:pPr>
      <w:r>
        <w:t>Single conductors</w:t>
      </w:r>
    </w:p>
    <w:p w14:paraId="13466695" w14:textId="77777777" w:rsidR="00EB1BA0" w:rsidRDefault="00EB1BA0" w:rsidP="00EB1BA0">
      <w:pPr>
        <w:pStyle w:val="ListParagraph"/>
        <w:numPr>
          <w:ilvl w:val="0"/>
          <w:numId w:val="295"/>
        </w:numPr>
        <w:ind w:left="1440" w:hanging="270"/>
      </w:pPr>
      <w:r>
        <w:t>Conductors</w:t>
      </w:r>
      <w:proofErr w:type="gramStart"/>
      <w:r>
        <w:t>:  Class</w:t>
      </w:r>
      <w:proofErr w:type="gramEnd"/>
      <w:r>
        <w:t xml:space="preserve"> B stranded, concentric, soft or annealed copper per Part 2 of ICEA S-68-516.</w:t>
      </w:r>
    </w:p>
    <w:p w14:paraId="0EDA12E9" w14:textId="77777777" w:rsidR="00EB1BA0" w:rsidRDefault="00EB1BA0" w:rsidP="00EB1BA0">
      <w:pPr>
        <w:pStyle w:val="ListParagraph"/>
        <w:numPr>
          <w:ilvl w:val="0"/>
          <w:numId w:val="295"/>
        </w:numPr>
        <w:ind w:left="1440" w:hanging="270"/>
      </w:pPr>
      <w:r>
        <w:t>Strand screen</w:t>
      </w:r>
      <w:proofErr w:type="gramStart"/>
      <w:r>
        <w:t>:  Extruded</w:t>
      </w:r>
      <w:proofErr w:type="gramEnd"/>
      <w:r>
        <w:t xml:space="preserve"> semi-conducting thermosetting compound applied over the conductor.  The material shall be compatible with the conductor metal, shall be uniformly and firmly bonded to the overlying insulation, and be free of </w:t>
      </w:r>
      <w:proofErr w:type="gramStart"/>
      <w:r>
        <w:t>stripping</w:t>
      </w:r>
      <w:proofErr w:type="gramEnd"/>
      <w:r>
        <w:t xml:space="preserve"> from the conductor.</w:t>
      </w:r>
    </w:p>
    <w:p w14:paraId="5F1431A2" w14:textId="77777777" w:rsidR="00EB1BA0" w:rsidRDefault="00EB1BA0" w:rsidP="00EB1BA0">
      <w:pPr>
        <w:pStyle w:val="ListParagraph"/>
        <w:numPr>
          <w:ilvl w:val="0"/>
          <w:numId w:val="295"/>
        </w:numPr>
        <w:ind w:left="1440" w:hanging="274"/>
        <w:contextualSpacing w:val="0"/>
      </w:pPr>
      <w:r>
        <w:t>Insulation</w:t>
      </w:r>
      <w:proofErr w:type="gramStart"/>
      <w:r>
        <w:t>:  High</w:t>
      </w:r>
      <w:proofErr w:type="gramEnd"/>
      <w:r>
        <w:t xml:space="preserve"> quality heat, moisture, ozone and corona resistant Ethylene Propylene Rubber (EPR) compound</w:t>
      </w:r>
    </w:p>
    <w:p w14:paraId="24C10E83" w14:textId="77777777" w:rsidR="00EB1BA0" w:rsidRDefault="00EB1BA0" w:rsidP="00EB1BA0">
      <w:pPr>
        <w:pStyle w:val="ListParagraph"/>
        <w:numPr>
          <w:ilvl w:val="0"/>
          <w:numId w:val="296"/>
        </w:numPr>
        <w:ind w:left="1980"/>
      </w:pPr>
      <w:r>
        <w:lastRenderedPageBreak/>
        <w:t xml:space="preserve">The insulation shall contrast in color with the strand screen and insulation shield per AEIC CS 6.  </w:t>
      </w:r>
    </w:p>
    <w:p w14:paraId="1D567855" w14:textId="77777777" w:rsidR="00EB1BA0" w:rsidRDefault="00EB1BA0" w:rsidP="00EB1BA0">
      <w:pPr>
        <w:pStyle w:val="ListParagraph"/>
        <w:numPr>
          <w:ilvl w:val="0"/>
          <w:numId w:val="296"/>
        </w:numPr>
        <w:ind w:left="1980"/>
      </w:pPr>
      <w:r>
        <w:t xml:space="preserve">Insulation level </w:t>
      </w:r>
      <w:proofErr w:type="gramStart"/>
      <w:r>
        <w:t>shall</w:t>
      </w:r>
      <w:proofErr w:type="gramEnd"/>
      <w:r>
        <w:t xml:space="preserve"> be 133% (115 </w:t>
      </w:r>
      <w:proofErr w:type="spellStart"/>
      <w:proofErr w:type="gramStart"/>
      <w:r>
        <w:t>mils</w:t>
      </w:r>
      <w:proofErr w:type="spellEnd"/>
      <w:proofErr w:type="gramEnd"/>
      <w:r>
        <w:t xml:space="preserve"> for 5KV, 220 </w:t>
      </w:r>
      <w:proofErr w:type="gramStart"/>
      <w:r>
        <w:t>mils</w:t>
      </w:r>
      <w:proofErr w:type="gramEnd"/>
      <w:r>
        <w:t xml:space="preserve"> for 15KV).  </w:t>
      </w:r>
    </w:p>
    <w:p w14:paraId="195305F6" w14:textId="77777777" w:rsidR="00EB1BA0" w:rsidRDefault="00EB1BA0" w:rsidP="00EB1BA0">
      <w:pPr>
        <w:pStyle w:val="ListParagraph"/>
        <w:numPr>
          <w:ilvl w:val="0"/>
          <w:numId w:val="296"/>
        </w:numPr>
        <w:ind w:left="1980"/>
      </w:pPr>
      <w:r>
        <w:t xml:space="preserve">The minimum thickness of the insulation at any point shall not be less than 90% of the specified nominal thickness.  </w:t>
      </w:r>
    </w:p>
    <w:p w14:paraId="211860DF" w14:textId="77777777" w:rsidR="00EB1BA0" w:rsidRDefault="00EB1BA0" w:rsidP="00EB1BA0">
      <w:pPr>
        <w:pStyle w:val="ListParagraph"/>
        <w:numPr>
          <w:ilvl w:val="0"/>
          <w:numId w:val="296"/>
        </w:numPr>
        <w:ind w:left="1987"/>
        <w:contextualSpacing w:val="0"/>
      </w:pPr>
      <w:r>
        <w:t>The insulation shall contain no more than 2% polyethylene.</w:t>
      </w:r>
    </w:p>
    <w:p w14:paraId="3F490ED2" w14:textId="77777777" w:rsidR="00EB1BA0" w:rsidRDefault="00EB1BA0" w:rsidP="00EB1BA0">
      <w:pPr>
        <w:pStyle w:val="ListParagraph"/>
        <w:numPr>
          <w:ilvl w:val="0"/>
          <w:numId w:val="295"/>
        </w:numPr>
        <w:ind w:left="1440" w:hanging="270"/>
      </w:pPr>
      <w:r>
        <w:t>Insulation shield</w:t>
      </w:r>
      <w:proofErr w:type="gramStart"/>
      <w:r>
        <w:t>:  Extruded</w:t>
      </w:r>
      <w:proofErr w:type="gramEnd"/>
      <w:r>
        <w:t xml:space="preserve"> semi-conducting thermosetting compound applied directly over the insulation.  The material shall be compatible with the insulation and overlying metallic shield.  The insulation shield shall be clean and free of </w:t>
      </w:r>
      <w:proofErr w:type="gramStart"/>
      <w:r>
        <w:t>stripping</w:t>
      </w:r>
      <w:proofErr w:type="gramEnd"/>
      <w:r>
        <w:t xml:space="preserve"> from the insulation and comply with Paragraph D.1 of AEIC CS 6.</w:t>
      </w:r>
    </w:p>
    <w:p w14:paraId="70CA76E3" w14:textId="77777777" w:rsidR="00EB1BA0" w:rsidRDefault="00EB1BA0" w:rsidP="00EB1BA0">
      <w:pPr>
        <w:pStyle w:val="ListParagraph"/>
        <w:numPr>
          <w:ilvl w:val="0"/>
          <w:numId w:val="295"/>
        </w:numPr>
        <w:ind w:left="1440" w:hanging="270"/>
      </w:pPr>
      <w:r>
        <w:t>Manufacturing process</w:t>
      </w:r>
      <w:proofErr w:type="gramStart"/>
      <w:r>
        <w:t>:  The</w:t>
      </w:r>
      <w:proofErr w:type="gramEnd"/>
      <w:r>
        <w:t xml:space="preserve"> strand screen, insulation, and insulation shield shall be applied with a triple-tandem process providing a virtual corona-free core.  The EPR insulation system shall not be exposed to the atmosphere during manufacture.</w:t>
      </w:r>
    </w:p>
    <w:p w14:paraId="223FD22F" w14:textId="77777777" w:rsidR="00EB1BA0" w:rsidRDefault="00EB1BA0" w:rsidP="00EB1BA0">
      <w:pPr>
        <w:pStyle w:val="ListParagraph"/>
        <w:numPr>
          <w:ilvl w:val="0"/>
          <w:numId w:val="295"/>
        </w:numPr>
        <w:ind w:left="1440" w:hanging="270"/>
      </w:pPr>
      <w:r>
        <w:t xml:space="preserve">Metallic shield and individual jacket:  </w:t>
      </w:r>
      <w:proofErr w:type="gramStart"/>
      <w:r>
        <w:t>.005 inch</w:t>
      </w:r>
      <w:proofErr w:type="gramEnd"/>
      <w:r>
        <w:t xml:space="preserve"> thickness of copper tape helically applied over the insulation shield material with a 20% overlap, covered with an extruded PVC outer jacket meeting the requirements of ICEA S-68-516 Paragraph 4.4.10.</w:t>
      </w:r>
    </w:p>
    <w:p w14:paraId="056F2853" w14:textId="77777777" w:rsidR="00EB1BA0" w:rsidRDefault="00EB1BA0" w:rsidP="00EB1BA0">
      <w:pPr>
        <w:pStyle w:val="ListParagraph"/>
        <w:numPr>
          <w:ilvl w:val="0"/>
          <w:numId w:val="295"/>
        </w:numPr>
        <w:ind w:left="1440" w:hanging="274"/>
        <w:contextualSpacing w:val="0"/>
      </w:pPr>
      <w:r>
        <w:t>Identification</w:t>
      </w:r>
      <w:proofErr w:type="gramStart"/>
      <w:r>
        <w:t>:  The</w:t>
      </w:r>
      <w:proofErr w:type="gramEnd"/>
      <w:r>
        <w:t xml:space="preserve"> following information shall be </w:t>
      </w:r>
      <w:proofErr w:type="gramStart"/>
      <w:r>
        <w:t>surface-printed</w:t>
      </w:r>
      <w:proofErr w:type="gramEnd"/>
      <w:r>
        <w:t xml:space="preserve"> on the overall jacket</w:t>
      </w:r>
      <w:proofErr w:type="gramStart"/>
      <w:r>
        <w:t>:  Manufacturer’s</w:t>
      </w:r>
      <w:proofErr w:type="gramEnd"/>
      <w:r>
        <w:t xml:space="preserve"> name, cable size, cable type, year of manufacture and voltage rating.</w:t>
      </w:r>
    </w:p>
    <w:p w14:paraId="146AA410" w14:textId="77777777" w:rsidR="00EB1BA0" w:rsidRDefault="00EB1BA0" w:rsidP="00EB1BA0">
      <w:pPr>
        <w:pStyle w:val="ListParagraph"/>
        <w:numPr>
          <w:ilvl w:val="1"/>
          <w:numId w:val="294"/>
        </w:numPr>
        <w:ind w:left="1080"/>
        <w:contextualSpacing w:val="0"/>
      </w:pPr>
      <w:r>
        <w:t>Armored cable</w:t>
      </w:r>
    </w:p>
    <w:p w14:paraId="5A24BE39" w14:textId="77777777" w:rsidR="00EB1BA0" w:rsidRDefault="00EB1BA0" w:rsidP="00EB1BA0">
      <w:pPr>
        <w:pStyle w:val="ListParagraph"/>
        <w:numPr>
          <w:ilvl w:val="0"/>
          <w:numId w:val="297"/>
        </w:numPr>
        <w:ind w:left="1440" w:hanging="270"/>
      </w:pPr>
      <w:r>
        <w:t>Single conductors</w:t>
      </w:r>
      <w:proofErr w:type="gramStart"/>
      <w:r>
        <w:t>:  Per</w:t>
      </w:r>
      <w:proofErr w:type="gramEnd"/>
      <w:r>
        <w:t xml:space="preserve"> the section above.  </w:t>
      </w:r>
      <w:r w:rsidRPr="00096B27">
        <w:rPr>
          <w:b/>
          <w:bCs/>
        </w:rPr>
        <w:t>(Note</w:t>
      </w:r>
      <w:proofErr w:type="gramStart"/>
      <w:r w:rsidRPr="00096B27">
        <w:rPr>
          <w:b/>
          <w:bCs/>
        </w:rPr>
        <w:t>:  Individual</w:t>
      </w:r>
      <w:proofErr w:type="gramEnd"/>
      <w:r w:rsidRPr="00096B27">
        <w:rPr>
          <w:b/>
          <w:bCs/>
        </w:rPr>
        <w:t xml:space="preserve"> PVC jacket shall be required for each single conductor)</w:t>
      </w:r>
      <w:r>
        <w:t>.</w:t>
      </w:r>
    </w:p>
    <w:p w14:paraId="4EA26454" w14:textId="77777777" w:rsidR="00EB1BA0" w:rsidRDefault="00EB1BA0" w:rsidP="00EB1BA0">
      <w:pPr>
        <w:pStyle w:val="ListParagraph"/>
        <w:numPr>
          <w:ilvl w:val="0"/>
          <w:numId w:val="297"/>
        </w:numPr>
        <w:ind w:left="1440" w:hanging="270"/>
      </w:pPr>
      <w:r>
        <w:t>Grounding conductors</w:t>
      </w:r>
      <w:proofErr w:type="gramStart"/>
      <w:r>
        <w:t>:  Bare</w:t>
      </w:r>
      <w:proofErr w:type="gramEnd"/>
      <w:r>
        <w:t xml:space="preserve"> copper, stranded in accordance with ICEA S-68-516, Part 2.  Minimum size shall be in accordance with UL 1072, Table 11A.  </w:t>
      </w:r>
      <w:r w:rsidRPr="00096B27">
        <w:rPr>
          <w:b/>
          <w:bCs/>
        </w:rPr>
        <w:t>(Note to designer</w:t>
      </w:r>
      <w:proofErr w:type="gramStart"/>
      <w:r w:rsidRPr="00096B27">
        <w:rPr>
          <w:b/>
          <w:bCs/>
        </w:rPr>
        <w:t>:  Provide</w:t>
      </w:r>
      <w:proofErr w:type="gramEnd"/>
      <w:r w:rsidRPr="00096B27">
        <w:rPr>
          <w:b/>
          <w:bCs/>
        </w:rPr>
        <w:t xml:space="preserve"> a larger size, if required, to handle calculated fault current.)</w:t>
      </w:r>
    </w:p>
    <w:p w14:paraId="46EFB944" w14:textId="77777777" w:rsidR="00EB1BA0" w:rsidRPr="007C5325" w:rsidRDefault="00EB1BA0" w:rsidP="00EB1BA0">
      <w:pPr>
        <w:spacing w:after="240"/>
        <w:ind w:left="1627"/>
        <w:rPr>
          <w:b/>
          <w:bCs/>
          <w:i/>
          <w:iCs/>
        </w:rPr>
      </w:pPr>
      <w:r w:rsidRPr="007C5325">
        <w:rPr>
          <w:b/>
          <w:bCs/>
          <w:i/>
          <w:iCs/>
        </w:rPr>
        <w:t>IMPORTANT</w:t>
      </w:r>
      <w:proofErr w:type="gramStart"/>
      <w:r w:rsidRPr="007C5325">
        <w:rPr>
          <w:b/>
          <w:bCs/>
          <w:i/>
          <w:iCs/>
        </w:rPr>
        <w:t>:  In</w:t>
      </w:r>
      <w:proofErr w:type="gramEnd"/>
      <w:r w:rsidRPr="007C5325">
        <w:rPr>
          <w:b/>
          <w:bCs/>
          <w:i/>
          <w:iCs/>
        </w:rPr>
        <w:t xml:space="preserve"> the University of Washington primary distribution </w:t>
      </w:r>
      <w:proofErr w:type="gramStart"/>
      <w:r w:rsidRPr="007C5325">
        <w:rPr>
          <w:b/>
          <w:bCs/>
          <w:i/>
          <w:iCs/>
        </w:rPr>
        <w:t>system</w:t>
      </w:r>
      <w:proofErr w:type="gramEnd"/>
      <w:r w:rsidRPr="007C5325">
        <w:rPr>
          <w:b/>
          <w:bCs/>
          <w:i/>
          <w:iCs/>
        </w:rPr>
        <w:t xml:space="preserve"> the size of main primary feeders </w:t>
      </w:r>
      <w:proofErr w:type="gramStart"/>
      <w:r w:rsidRPr="007C5325">
        <w:rPr>
          <w:b/>
          <w:bCs/>
          <w:i/>
          <w:iCs/>
        </w:rPr>
        <w:t>are</w:t>
      </w:r>
      <w:proofErr w:type="gramEnd"/>
      <w:r w:rsidRPr="007C5325">
        <w:rPr>
          <w:b/>
          <w:bCs/>
          <w:i/>
          <w:iCs/>
        </w:rPr>
        <w:t xml:space="preserve"> 500 KCM.  In instances where #2/0 cable is tapped from 500 KCM cable, to </w:t>
      </w:r>
      <w:proofErr w:type="spellStart"/>
      <w:r w:rsidRPr="007C5325">
        <w:rPr>
          <w:b/>
          <w:bCs/>
          <w:i/>
          <w:iCs/>
        </w:rPr>
        <w:t>subfeed</w:t>
      </w:r>
      <w:proofErr w:type="spellEnd"/>
      <w:r w:rsidRPr="007C5325">
        <w:rPr>
          <w:b/>
          <w:bCs/>
          <w:i/>
          <w:iCs/>
        </w:rPr>
        <w:t xml:space="preserve"> a facility or load, provide ground conductors in #2/0 cable equal to the ground conductor of 500KCM cable.   Ground conductors shall be factory installed with the phase conductors and shall be an integral component of the cable.  This is not an industry standard and </w:t>
      </w:r>
      <w:proofErr w:type="gramStart"/>
      <w:r w:rsidRPr="007C5325">
        <w:rPr>
          <w:b/>
          <w:bCs/>
          <w:i/>
          <w:iCs/>
        </w:rPr>
        <w:t>shall</w:t>
      </w:r>
      <w:proofErr w:type="gramEnd"/>
      <w:r w:rsidRPr="007C5325">
        <w:rPr>
          <w:b/>
          <w:bCs/>
          <w:i/>
          <w:iCs/>
        </w:rPr>
        <w:t xml:space="preserve"> be clearly indicated in the design documents.  Supplemental grounding conductor external to the interlock armored cable is not acceptable by the AHJ.</w:t>
      </w:r>
    </w:p>
    <w:p w14:paraId="75A33BDE" w14:textId="77777777" w:rsidR="00EB1BA0" w:rsidRDefault="00EB1BA0" w:rsidP="00EB1BA0">
      <w:pPr>
        <w:pStyle w:val="ListParagraph"/>
        <w:numPr>
          <w:ilvl w:val="0"/>
          <w:numId w:val="297"/>
        </w:numPr>
        <w:ind w:left="1440" w:hanging="270"/>
      </w:pPr>
      <w:r>
        <w:t xml:space="preserve">Filler material:  </w:t>
      </w:r>
      <w:proofErr w:type="gramStart"/>
      <w:r>
        <w:t>Non-hygroscopic</w:t>
      </w:r>
      <w:proofErr w:type="gramEnd"/>
      <w:r>
        <w:t xml:space="preserve"> material, fine fiber, completely filling center and peripheral interstices.</w:t>
      </w:r>
    </w:p>
    <w:p w14:paraId="123CAF82" w14:textId="77777777" w:rsidR="00EB1BA0" w:rsidRDefault="00EB1BA0" w:rsidP="00EB1BA0">
      <w:pPr>
        <w:pStyle w:val="ListParagraph"/>
        <w:numPr>
          <w:ilvl w:val="0"/>
          <w:numId w:val="297"/>
        </w:numPr>
        <w:ind w:left="1440" w:hanging="270"/>
      </w:pPr>
      <w:r>
        <w:t>Binder tape</w:t>
      </w:r>
      <w:proofErr w:type="gramStart"/>
      <w:r>
        <w:t>:  Applied</w:t>
      </w:r>
      <w:proofErr w:type="gramEnd"/>
      <w:r>
        <w:t xml:space="preserve"> over assembly to provide a solid core.</w:t>
      </w:r>
    </w:p>
    <w:p w14:paraId="3D25CB72" w14:textId="77777777" w:rsidR="00EB1BA0" w:rsidRDefault="00EB1BA0" w:rsidP="00EB1BA0">
      <w:pPr>
        <w:pStyle w:val="ListParagraph"/>
        <w:numPr>
          <w:ilvl w:val="0"/>
          <w:numId w:val="297"/>
        </w:numPr>
        <w:ind w:left="1440" w:hanging="270"/>
      </w:pPr>
      <w:r>
        <w:t>Armor</w:t>
      </w:r>
      <w:proofErr w:type="gramStart"/>
      <w:r>
        <w:t>:  Galvanized</w:t>
      </w:r>
      <w:proofErr w:type="gramEnd"/>
      <w:r>
        <w:t xml:space="preserve"> steel or aluminum, interlocked armor in accordance with ICEA S-68-516, Part 4 and UL 1072, Part 25.11.</w:t>
      </w:r>
    </w:p>
    <w:p w14:paraId="6DFA973F" w14:textId="77777777" w:rsidR="00EB1BA0" w:rsidRDefault="00EB1BA0" w:rsidP="00EB1BA0">
      <w:pPr>
        <w:pStyle w:val="ListParagraph"/>
        <w:numPr>
          <w:ilvl w:val="0"/>
          <w:numId w:val="297"/>
        </w:numPr>
        <w:ind w:left="1440" w:hanging="270"/>
      </w:pPr>
      <w:r>
        <w:lastRenderedPageBreak/>
        <w:t>Overall jacket</w:t>
      </w:r>
      <w:proofErr w:type="gramStart"/>
      <w:r>
        <w:t>:  Polyvinyl</w:t>
      </w:r>
      <w:proofErr w:type="gramEnd"/>
      <w:r>
        <w:t xml:space="preserve"> Chloride (PVC) in accordance with ICEA S-68-516 paragraph 4.4.10.  Industry standard color by voltage class (15kV cable – red; 5kV cable – yellow).</w:t>
      </w:r>
    </w:p>
    <w:p w14:paraId="41894CFD" w14:textId="77777777" w:rsidR="00EB1BA0" w:rsidRDefault="00EB1BA0" w:rsidP="00EB1BA0">
      <w:pPr>
        <w:pStyle w:val="ListParagraph"/>
        <w:numPr>
          <w:ilvl w:val="0"/>
          <w:numId w:val="297"/>
        </w:numPr>
        <w:ind w:left="1440" w:hanging="270"/>
      </w:pPr>
      <w:r>
        <w:t>Identification</w:t>
      </w:r>
      <w:proofErr w:type="gramStart"/>
      <w:r>
        <w:t>:  The</w:t>
      </w:r>
      <w:proofErr w:type="gramEnd"/>
      <w:r>
        <w:t xml:space="preserve"> following information shall be surface printed on the overall jacket</w:t>
      </w:r>
      <w:proofErr w:type="gramStart"/>
      <w:r>
        <w:t>:  Manufacturer’s</w:t>
      </w:r>
      <w:proofErr w:type="gramEnd"/>
      <w:r>
        <w:t xml:space="preserve"> name, cable size, cable type, year of manufacture and voltage rating.</w:t>
      </w:r>
    </w:p>
    <w:p w14:paraId="4B5B5E8D" w14:textId="77777777" w:rsidR="00EB1BA0" w:rsidRDefault="00EB1BA0" w:rsidP="00EB1BA0">
      <w:pPr>
        <w:pStyle w:val="ListParagraph"/>
        <w:numPr>
          <w:ilvl w:val="0"/>
          <w:numId w:val="297"/>
        </w:numPr>
        <w:ind w:left="1440" w:hanging="270"/>
      </w:pPr>
      <w:r>
        <w:t>Listings:  Finished cable shall be UL listed as Type MC, MV-90 and "For CT USE".</w:t>
      </w:r>
    </w:p>
    <w:p w14:paraId="0B471C7F" w14:textId="77777777" w:rsidR="00EB1BA0" w:rsidRDefault="00EB1BA0" w:rsidP="00EB1BA0">
      <w:pPr>
        <w:pStyle w:val="ListParagraph"/>
        <w:numPr>
          <w:ilvl w:val="0"/>
          <w:numId w:val="297"/>
        </w:numPr>
        <w:ind w:left="1440" w:hanging="274"/>
        <w:contextualSpacing w:val="0"/>
      </w:pPr>
      <w:r>
        <w:t xml:space="preserve">Color for outer </w:t>
      </w:r>
      <w:proofErr w:type="gramStart"/>
      <w:r>
        <w:t>jacket</w:t>
      </w:r>
      <w:proofErr w:type="gramEnd"/>
      <w:r>
        <w:t xml:space="preserve"> shall be consistent with industry standards.</w:t>
      </w:r>
    </w:p>
    <w:p w14:paraId="421CDC60" w14:textId="77777777" w:rsidR="00EB1BA0" w:rsidRDefault="00EB1BA0" w:rsidP="00EB1BA0">
      <w:pPr>
        <w:pStyle w:val="ListParagraph"/>
        <w:numPr>
          <w:ilvl w:val="1"/>
          <w:numId w:val="294"/>
        </w:numPr>
        <w:ind w:left="1080"/>
        <w:contextualSpacing w:val="0"/>
      </w:pPr>
      <w:r>
        <w:t>Cable rejection</w:t>
      </w:r>
    </w:p>
    <w:p w14:paraId="683F171B" w14:textId="77777777" w:rsidR="00EB1BA0" w:rsidRDefault="00EB1BA0" w:rsidP="00EB1BA0">
      <w:pPr>
        <w:pStyle w:val="ListParagraph"/>
        <w:numPr>
          <w:ilvl w:val="0"/>
          <w:numId w:val="298"/>
        </w:numPr>
        <w:ind w:left="1440" w:hanging="270"/>
      </w:pPr>
      <w:r>
        <w:t>Cable shall be subject to inspection by the University at delivery and installation and subject to rejection for shipping and/or installation damage including, but not limited to, jacket penetration, armor denting, or other indications that cable integrity has been compromised.</w:t>
      </w:r>
    </w:p>
    <w:p w14:paraId="5766448B" w14:textId="77777777" w:rsidR="00EB1BA0" w:rsidRDefault="00EB1BA0" w:rsidP="00EB1BA0">
      <w:pPr>
        <w:pStyle w:val="ListParagraph"/>
        <w:numPr>
          <w:ilvl w:val="0"/>
          <w:numId w:val="298"/>
        </w:numPr>
        <w:ind w:left="1440" w:hanging="270"/>
      </w:pPr>
      <w:r>
        <w:t>Hi-pot and Megger testing will not be the sole determining factor in the Owner accepting or rejecting damaged cable.</w:t>
      </w:r>
    </w:p>
    <w:p w14:paraId="09606B41" w14:textId="77777777" w:rsidR="00EB1BA0" w:rsidRPr="00A16AFE" w:rsidRDefault="00EB1BA0" w:rsidP="00EB1BA0">
      <w:pPr>
        <w:pStyle w:val="Heading4"/>
        <w:rPr>
          <w:rFonts w:cs="Open Sans"/>
          <w:b/>
        </w:rPr>
      </w:pPr>
      <w:r w:rsidRPr="00A16AFE">
        <w:rPr>
          <w:rFonts w:cs="Open Sans"/>
        </w:rPr>
        <w:t>2.03</w:t>
      </w:r>
      <w:r w:rsidRPr="00A16AFE">
        <w:rPr>
          <w:rFonts w:cs="Open Sans"/>
        </w:rPr>
        <w:tab/>
        <w:t>SPLICES AND TERMINATIONS</w:t>
      </w:r>
    </w:p>
    <w:p w14:paraId="52FF5F86" w14:textId="77777777" w:rsidR="00EB1BA0" w:rsidRDefault="00EB1BA0" w:rsidP="00EB1BA0">
      <w:pPr>
        <w:pStyle w:val="ListParagraph"/>
        <w:numPr>
          <w:ilvl w:val="0"/>
          <w:numId w:val="299"/>
        </w:numPr>
        <w:contextualSpacing w:val="0"/>
      </w:pPr>
      <w:r>
        <w:t>Medium voltage</w:t>
      </w:r>
    </w:p>
    <w:p w14:paraId="2A007963" w14:textId="77777777" w:rsidR="00EB1BA0" w:rsidRDefault="00EB1BA0" w:rsidP="00EB1BA0">
      <w:pPr>
        <w:pStyle w:val="ListParagraph"/>
        <w:numPr>
          <w:ilvl w:val="1"/>
          <w:numId w:val="300"/>
        </w:numPr>
        <w:ind w:left="1080"/>
      </w:pPr>
      <w:r>
        <w:t xml:space="preserve">Medium voltage connections and terminations (armored cable and single conductor) - Long barrel, 2-hole hydraulic crimp </w:t>
      </w:r>
      <w:proofErr w:type="gramStart"/>
      <w:r>
        <w:t>lugs</w:t>
      </w:r>
      <w:proofErr w:type="gramEnd"/>
      <w:r>
        <w:t>, with Raychem "HVT" or 3M "Quick Term" series 5600 termination kits</w:t>
      </w:r>
    </w:p>
    <w:p w14:paraId="6F3D9F68" w14:textId="77777777" w:rsidR="00EB1BA0" w:rsidRDefault="00EB1BA0" w:rsidP="00EB1BA0">
      <w:pPr>
        <w:pStyle w:val="ListParagraph"/>
        <w:numPr>
          <w:ilvl w:val="1"/>
          <w:numId w:val="300"/>
        </w:numPr>
        <w:ind w:left="1080"/>
      </w:pPr>
      <w:r>
        <w:t xml:space="preserve">Existing link </w:t>
      </w:r>
      <w:proofErr w:type="gramStart"/>
      <w:r>
        <w:t>box</w:t>
      </w:r>
      <w:proofErr w:type="gramEnd"/>
      <w:r>
        <w:t xml:space="preserve"> are to be replaced with MV junction boxes with </w:t>
      </w:r>
      <w:proofErr w:type="spellStart"/>
      <w:r>
        <w:t>deadbreak</w:t>
      </w:r>
      <w:proofErr w:type="spellEnd"/>
      <w:r>
        <w:t xml:space="preserve"> elbows. Grounding drain wires to be long enough that elbows can be removed and replaced without resplicing the connection.</w:t>
      </w:r>
    </w:p>
    <w:p w14:paraId="2A194DD2" w14:textId="77777777" w:rsidR="00EB1BA0" w:rsidRDefault="00EB1BA0" w:rsidP="00EB1BA0">
      <w:pPr>
        <w:pStyle w:val="ListParagraph"/>
        <w:numPr>
          <w:ilvl w:val="1"/>
          <w:numId w:val="300"/>
        </w:numPr>
        <w:ind w:left="1080"/>
        <w:contextualSpacing w:val="0"/>
      </w:pPr>
      <w:r>
        <w:t>Splices other than cold shrink are to be housed in a listed enclosure</w:t>
      </w:r>
      <w:proofErr w:type="gramStart"/>
      <w:r>
        <w:t>:  OZ</w:t>
      </w:r>
      <w:proofErr w:type="gramEnd"/>
      <w:r>
        <w:t xml:space="preserve"> Gedney Series SPKJR, G&amp;W #E74 or Adalet 3AS manufactured by PLM, with fittings to suit cable.</w:t>
      </w:r>
    </w:p>
    <w:p w14:paraId="27CB40A4" w14:textId="77777777" w:rsidR="00EB1BA0" w:rsidRPr="007C5325" w:rsidRDefault="00EB1BA0" w:rsidP="00EB1BA0">
      <w:pPr>
        <w:ind w:left="1080"/>
        <w:rPr>
          <w:b/>
          <w:bCs/>
          <w:i/>
          <w:iCs/>
        </w:rPr>
      </w:pPr>
      <w:r w:rsidRPr="007C5325">
        <w:rPr>
          <w:b/>
          <w:bCs/>
          <w:i/>
          <w:iCs/>
        </w:rPr>
        <w:t>IMPORTANT</w:t>
      </w:r>
      <w:proofErr w:type="gramStart"/>
      <w:r w:rsidRPr="007C5325">
        <w:rPr>
          <w:b/>
          <w:bCs/>
          <w:i/>
          <w:iCs/>
        </w:rPr>
        <w:t>:  Specifier</w:t>
      </w:r>
      <w:proofErr w:type="gramEnd"/>
      <w:r w:rsidRPr="007C5325">
        <w:rPr>
          <w:b/>
          <w:bCs/>
          <w:i/>
          <w:iCs/>
        </w:rPr>
        <w:t xml:space="preserve"> to add Exact Requirements for Cable</w:t>
      </w:r>
    </w:p>
    <w:p w14:paraId="3B7B94C4" w14:textId="77777777" w:rsidR="00EB1BA0" w:rsidRDefault="00EB1BA0" w:rsidP="00EB1BA0">
      <w:pPr>
        <w:pStyle w:val="ListParagraph"/>
        <w:numPr>
          <w:ilvl w:val="1"/>
          <w:numId w:val="300"/>
        </w:numPr>
        <w:ind w:left="1080"/>
      </w:pPr>
      <w:r>
        <w:t xml:space="preserve">Fireproof any cables outside of cable tray with a </w:t>
      </w:r>
      <w:proofErr w:type="gramStart"/>
      <w:r>
        <w:t>non-asbestos liners</w:t>
      </w:r>
      <w:proofErr w:type="gramEnd"/>
      <w:r>
        <w:t>.</w:t>
      </w:r>
    </w:p>
    <w:p w14:paraId="0F06FE18" w14:textId="77777777" w:rsidR="00EB1BA0" w:rsidRDefault="00EB1BA0" w:rsidP="00EB1BA0">
      <w:pPr>
        <w:pStyle w:val="ListParagraph"/>
        <w:numPr>
          <w:ilvl w:val="1"/>
          <w:numId w:val="300"/>
        </w:numPr>
        <w:ind w:left="1080"/>
        <w:contextualSpacing w:val="0"/>
      </w:pPr>
      <w:proofErr w:type="gramStart"/>
      <w:r>
        <w:t>Method of</w:t>
      </w:r>
      <w:proofErr w:type="gramEnd"/>
      <w:r>
        <w:t xml:space="preserve"> crimp termination for #8 </w:t>
      </w:r>
      <w:proofErr w:type="spellStart"/>
      <w:r>
        <w:t>awg</w:t>
      </w:r>
      <w:proofErr w:type="spellEnd"/>
      <w:r>
        <w:t xml:space="preserve"> and larger shall be performed with correctly sized </w:t>
      </w:r>
      <w:proofErr w:type="spellStart"/>
      <w:r>
        <w:t>hexacentric</w:t>
      </w:r>
      <w:proofErr w:type="spellEnd"/>
      <w:r>
        <w:t xml:space="preserve"> die only.</w:t>
      </w:r>
    </w:p>
    <w:p w14:paraId="1A4E9EDC" w14:textId="77777777" w:rsidR="00EB1BA0" w:rsidRDefault="00EB1BA0" w:rsidP="00EB1BA0">
      <w:pPr>
        <w:pStyle w:val="ListParagraph"/>
        <w:numPr>
          <w:ilvl w:val="0"/>
          <w:numId w:val="301"/>
        </w:numPr>
        <w:ind w:left="1440" w:hanging="270"/>
      </w:pPr>
      <w:r>
        <w:t>Approved manufacturers</w:t>
      </w:r>
      <w:proofErr w:type="gramStart"/>
      <w:r>
        <w:t>:  3</w:t>
      </w:r>
      <w:proofErr w:type="gramEnd"/>
      <w:r>
        <w:t xml:space="preserve">M, </w:t>
      </w:r>
      <w:proofErr w:type="spellStart"/>
      <w:r>
        <w:t>Elastimold</w:t>
      </w:r>
      <w:proofErr w:type="spellEnd"/>
      <w:r>
        <w:t>; all other manufacturers shall be approved prior to bidding.</w:t>
      </w:r>
    </w:p>
    <w:p w14:paraId="553123FB" w14:textId="77777777" w:rsidR="00EB1BA0" w:rsidRDefault="00EB1BA0" w:rsidP="00EB1BA0"/>
    <w:p w14:paraId="593E27A7" w14:textId="77777777" w:rsidR="00EB1BA0" w:rsidRPr="00360228" w:rsidRDefault="00EB1BA0" w:rsidP="00EB1BA0">
      <w:pPr>
        <w:pStyle w:val="Heading3"/>
        <w:rPr>
          <w:u w:val="single"/>
        </w:rPr>
      </w:pPr>
      <w:bookmarkStart w:id="2" w:name="_Toc58915617"/>
      <w:r w:rsidRPr="00360228">
        <w:rPr>
          <w:u w:val="single"/>
        </w:rPr>
        <w:t>P</w:t>
      </w:r>
      <w:r>
        <w:rPr>
          <w:u w:val="single"/>
        </w:rPr>
        <w:t>ART 3 -</w:t>
      </w:r>
      <w:r w:rsidRPr="00360228">
        <w:rPr>
          <w:u w:val="single"/>
        </w:rPr>
        <w:t xml:space="preserve"> EXECUTION</w:t>
      </w:r>
      <w:bookmarkEnd w:id="2"/>
    </w:p>
    <w:p w14:paraId="408418D8" w14:textId="77777777" w:rsidR="00EB1BA0" w:rsidRPr="00A16AFE" w:rsidRDefault="00EB1BA0" w:rsidP="00EB1BA0">
      <w:pPr>
        <w:pStyle w:val="Heading4"/>
        <w:rPr>
          <w:rFonts w:cs="Open Sans"/>
          <w:b/>
        </w:rPr>
      </w:pPr>
      <w:r w:rsidRPr="00A16AFE">
        <w:rPr>
          <w:rFonts w:cs="Open Sans"/>
        </w:rPr>
        <w:t>3.01</w:t>
      </w:r>
      <w:r w:rsidRPr="00A16AFE">
        <w:rPr>
          <w:rFonts w:cs="Open Sans"/>
        </w:rPr>
        <w:tab/>
        <w:t>REQUIREMENTS</w:t>
      </w:r>
    </w:p>
    <w:p w14:paraId="26B9F4E1" w14:textId="77777777" w:rsidR="00EB1BA0" w:rsidRDefault="00EB1BA0" w:rsidP="00EB1BA0">
      <w:pPr>
        <w:pStyle w:val="ListParagraph"/>
        <w:numPr>
          <w:ilvl w:val="0"/>
          <w:numId w:val="302"/>
        </w:numPr>
        <w:contextualSpacing w:val="0"/>
      </w:pPr>
      <w:r>
        <w:t>General installation</w:t>
      </w:r>
    </w:p>
    <w:p w14:paraId="46F4307B" w14:textId="77777777" w:rsidR="00EB1BA0" w:rsidRDefault="00EB1BA0" w:rsidP="00EB1BA0">
      <w:pPr>
        <w:pStyle w:val="ListParagraph"/>
        <w:numPr>
          <w:ilvl w:val="0"/>
          <w:numId w:val="303"/>
        </w:numPr>
        <w:ind w:left="1080"/>
        <w:contextualSpacing w:val="0"/>
      </w:pPr>
      <w:r>
        <w:t>Identification</w:t>
      </w:r>
    </w:p>
    <w:p w14:paraId="20F4C93C" w14:textId="1346BD9A" w:rsidR="00EB1BA0" w:rsidRDefault="00EB1BA0" w:rsidP="00EB1BA0">
      <w:pPr>
        <w:pStyle w:val="ListParagraph"/>
        <w:numPr>
          <w:ilvl w:val="0"/>
          <w:numId w:val="304"/>
        </w:numPr>
        <w:ind w:left="1440" w:hanging="270"/>
        <w:contextualSpacing w:val="0"/>
      </w:pPr>
      <w:r>
        <w:lastRenderedPageBreak/>
        <w:t xml:space="preserve">Reference section </w:t>
      </w:r>
      <w:r w:rsidRPr="00EB1BA0">
        <w:t>Electrical - Wire, Cable and Terminations</w:t>
      </w:r>
    </w:p>
    <w:p w14:paraId="69D8C182" w14:textId="77777777" w:rsidR="00EB1BA0" w:rsidRDefault="00EB1BA0" w:rsidP="00EB1BA0">
      <w:pPr>
        <w:pStyle w:val="ListParagraph"/>
        <w:numPr>
          <w:ilvl w:val="0"/>
          <w:numId w:val="303"/>
        </w:numPr>
        <w:ind w:left="1080"/>
        <w:contextualSpacing w:val="0"/>
      </w:pPr>
      <w:r>
        <w:t>Qualification and Training</w:t>
      </w:r>
    </w:p>
    <w:p w14:paraId="3B8499B4" w14:textId="77777777" w:rsidR="00EB1BA0" w:rsidRDefault="00EB1BA0" w:rsidP="00EB1BA0">
      <w:pPr>
        <w:pStyle w:val="ListParagraph"/>
        <w:numPr>
          <w:ilvl w:val="0"/>
          <w:numId w:val="305"/>
        </w:numPr>
        <w:ind w:left="1440" w:hanging="274"/>
        <w:contextualSpacing w:val="0"/>
      </w:pPr>
      <w:r>
        <w:t>Medium voltage cable work shall be performed by qualified and experienced personnel.  Cable manufacturer’s representative shall provide training and shall oversee the rigging, pulling, installation, and termination of medium voltage cable.</w:t>
      </w:r>
    </w:p>
    <w:p w14:paraId="6909636F" w14:textId="77777777" w:rsidR="00EB1BA0" w:rsidRDefault="00EB1BA0" w:rsidP="00EB1BA0">
      <w:pPr>
        <w:pStyle w:val="ListParagraph"/>
        <w:numPr>
          <w:ilvl w:val="0"/>
          <w:numId w:val="303"/>
        </w:numPr>
        <w:ind w:left="1080"/>
        <w:contextualSpacing w:val="0"/>
      </w:pPr>
      <w:r>
        <w:t>Installation</w:t>
      </w:r>
    </w:p>
    <w:p w14:paraId="28387962" w14:textId="77777777" w:rsidR="00EB1BA0" w:rsidRDefault="00EB1BA0" w:rsidP="00EB1BA0">
      <w:pPr>
        <w:pStyle w:val="ListParagraph"/>
        <w:numPr>
          <w:ilvl w:val="0"/>
          <w:numId w:val="308"/>
        </w:numPr>
        <w:ind w:left="1440" w:hanging="270"/>
        <w:contextualSpacing w:val="0"/>
      </w:pPr>
      <w:r>
        <w:t>The installation of cables shall be done with care to avoid damage.</w:t>
      </w:r>
    </w:p>
    <w:p w14:paraId="19957933" w14:textId="77777777" w:rsidR="00EB1BA0" w:rsidRDefault="00EB1BA0" w:rsidP="00EB1BA0">
      <w:pPr>
        <w:pStyle w:val="ListParagraph"/>
        <w:numPr>
          <w:ilvl w:val="0"/>
          <w:numId w:val="306"/>
        </w:numPr>
        <w:ind w:left="1980"/>
      </w:pPr>
      <w:r>
        <w:t xml:space="preserve">Cables showing damage after installation shall be replaced. </w:t>
      </w:r>
    </w:p>
    <w:p w14:paraId="16574FC7" w14:textId="77777777" w:rsidR="00EB1BA0" w:rsidRDefault="00EB1BA0" w:rsidP="00EB1BA0">
      <w:pPr>
        <w:pStyle w:val="ListParagraph"/>
        <w:numPr>
          <w:ilvl w:val="0"/>
          <w:numId w:val="306"/>
        </w:numPr>
        <w:ind w:left="1980"/>
      </w:pPr>
      <w:r>
        <w:t xml:space="preserve">Rollers and spools shall be used in adequate numbers for pulling in cables.  </w:t>
      </w:r>
    </w:p>
    <w:p w14:paraId="2E9C4C40" w14:textId="77777777" w:rsidR="00EB1BA0" w:rsidRDefault="00EB1BA0" w:rsidP="00EB1BA0">
      <w:pPr>
        <w:pStyle w:val="ListParagraph"/>
        <w:numPr>
          <w:ilvl w:val="0"/>
          <w:numId w:val="306"/>
        </w:numPr>
        <w:ind w:left="1980"/>
        <w:contextualSpacing w:val="0"/>
      </w:pPr>
      <w:r>
        <w:t>The tension limitations, side wall pressure, and minimum bending radius as given by the cable manufacturer shall be observed.</w:t>
      </w:r>
    </w:p>
    <w:p w14:paraId="3D260D9D" w14:textId="77777777" w:rsidR="00EB1BA0" w:rsidRDefault="00EB1BA0" w:rsidP="00EB1BA0">
      <w:pPr>
        <w:pStyle w:val="ListParagraph"/>
        <w:numPr>
          <w:ilvl w:val="0"/>
          <w:numId w:val="308"/>
        </w:numPr>
        <w:ind w:left="1440" w:hanging="270"/>
        <w:contextualSpacing w:val="0"/>
      </w:pPr>
      <w:r>
        <w:t>Cable pulling</w:t>
      </w:r>
    </w:p>
    <w:p w14:paraId="77E51C1E" w14:textId="77777777" w:rsidR="00EB1BA0" w:rsidRDefault="00EB1BA0" w:rsidP="00EB1BA0">
      <w:pPr>
        <w:pStyle w:val="ListParagraph"/>
        <w:numPr>
          <w:ilvl w:val="0"/>
          <w:numId w:val="307"/>
        </w:numPr>
        <w:ind w:left="1980"/>
      </w:pPr>
      <w:r>
        <w:t xml:space="preserve">In no case will strands be removed to attach pulling eyes.  </w:t>
      </w:r>
    </w:p>
    <w:p w14:paraId="2B74B42B" w14:textId="77777777" w:rsidR="00EB1BA0" w:rsidRDefault="00EB1BA0" w:rsidP="00EB1BA0">
      <w:pPr>
        <w:pStyle w:val="ListParagraph"/>
        <w:numPr>
          <w:ilvl w:val="0"/>
          <w:numId w:val="307"/>
        </w:numPr>
        <w:ind w:left="1980"/>
      </w:pPr>
      <w:r>
        <w:t xml:space="preserve">Tension is limited to 1000 lbs. using basket grips.  </w:t>
      </w:r>
    </w:p>
    <w:p w14:paraId="3730A678" w14:textId="77777777" w:rsidR="00EB1BA0" w:rsidRDefault="00EB1BA0" w:rsidP="00EB1BA0">
      <w:pPr>
        <w:pStyle w:val="ListParagraph"/>
        <w:numPr>
          <w:ilvl w:val="0"/>
          <w:numId w:val="307"/>
        </w:numPr>
        <w:ind w:left="1980"/>
      </w:pPr>
      <w:r>
        <w:t xml:space="preserve">Lubrication shall </w:t>
      </w:r>
      <w:proofErr w:type="gramStart"/>
      <w:r>
        <w:t>be as</w:t>
      </w:r>
      <w:proofErr w:type="gramEnd"/>
      <w:r>
        <w:t xml:space="preserve"> approved for the insulation and raceway material.  </w:t>
      </w:r>
    </w:p>
    <w:p w14:paraId="606F230E" w14:textId="77777777" w:rsidR="00EB1BA0" w:rsidRDefault="00EB1BA0" w:rsidP="00EB1BA0">
      <w:pPr>
        <w:pStyle w:val="ListParagraph"/>
        <w:numPr>
          <w:ilvl w:val="0"/>
          <w:numId w:val="307"/>
        </w:numPr>
        <w:ind w:left="1980"/>
      </w:pPr>
      <w:r>
        <w:t xml:space="preserve">Prior to pulling, calculations of pulling tension and side wall pressure shall be submitted.  </w:t>
      </w:r>
    </w:p>
    <w:p w14:paraId="22A0CBA5" w14:textId="77777777" w:rsidR="00EB1BA0" w:rsidRDefault="00EB1BA0" w:rsidP="00EB1BA0">
      <w:pPr>
        <w:pStyle w:val="ListParagraph"/>
        <w:numPr>
          <w:ilvl w:val="0"/>
          <w:numId w:val="307"/>
        </w:numPr>
        <w:ind w:left="1980"/>
      </w:pPr>
      <w:r>
        <w:t xml:space="preserve">A dynamometer shall be used and tension recorded for all MV pulls.  </w:t>
      </w:r>
    </w:p>
    <w:p w14:paraId="0DB14094" w14:textId="77777777" w:rsidR="00EB1BA0" w:rsidRDefault="00EB1BA0" w:rsidP="00EB1BA0">
      <w:pPr>
        <w:pStyle w:val="ListParagraph"/>
        <w:numPr>
          <w:ilvl w:val="0"/>
          <w:numId w:val="307"/>
        </w:numPr>
        <w:ind w:left="1980"/>
        <w:contextualSpacing w:val="0"/>
      </w:pPr>
      <w:r>
        <w:t>Use no mechanical means for pulling #8 and smaller AWG conductors.</w:t>
      </w:r>
    </w:p>
    <w:p w14:paraId="640713C1" w14:textId="77777777" w:rsidR="00EB1BA0" w:rsidRDefault="00EB1BA0" w:rsidP="00EB1BA0">
      <w:pPr>
        <w:pStyle w:val="ListParagraph"/>
        <w:numPr>
          <w:ilvl w:val="0"/>
          <w:numId w:val="308"/>
        </w:numPr>
        <w:ind w:left="1440" w:hanging="270"/>
      </w:pPr>
      <w:r>
        <w:t>Cable pulling setups and operations shall be witnessed by the University Physical Plant High Voltage Shop and Engineering Services.</w:t>
      </w:r>
    </w:p>
    <w:p w14:paraId="7E8DB078" w14:textId="77777777" w:rsidR="00EB1BA0" w:rsidRDefault="00EB1BA0" w:rsidP="00EB1BA0">
      <w:pPr>
        <w:pStyle w:val="ListParagraph"/>
        <w:numPr>
          <w:ilvl w:val="0"/>
          <w:numId w:val="308"/>
        </w:numPr>
        <w:ind w:left="1440" w:hanging="270"/>
      </w:pPr>
      <w:r>
        <w:t>Interlocked armor cable shall be pulled only when both the armor and conductors are gripped.  Remove cable similarly.</w:t>
      </w:r>
    </w:p>
    <w:p w14:paraId="1CB7F83D" w14:textId="77777777" w:rsidR="00EB1BA0" w:rsidRDefault="00EB1BA0" w:rsidP="00EB1BA0">
      <w:pPr>
        <w:pStyle w:val="ListParagraph"/>
        <w:numPr>
          <w:ilvl w:val="0"/>
          <w:numId w:val="308"/>
        </w:numPr>
        <w:ind w:left="1440" w:hanging="274"/>
        <w:contextualSpacing w:val="0"/>
      </w:pPr>
      <w:r>
        <w:t xml:space="preserve">All cable that leaves a tray shall be taped/wrapped with Scotch 77, MAC AP30, or </w:t>
      </w:r>
      <w:proofErr w:type="spellStart"/>
      <w:r>
        <w:t>Quelcor</w:t>
      </w:r>
      <w:proofErr w:type="spellEnd"/>
      <w:r>
        <w:t xml:space="preserve"> “</w:t>
      </w:r>
      <w:proofErr w:type="spellStart"/>
      <w:r>
        <w:t>Quelpyre</w:t>
      </w:r>
      <w:proofErr w:type="spellEnd"/>
      <w:r>
        <w:t>” fireproofing tape.</w:t>
      </w:r>
    </w:p>
    <w:p w14:paraId="58BAED63" w14:textId="77777777" w:rsidR="00EB1BA0" w:rsidRDefault="00EB1BA0" w:rsidP="00EB1BA0">
      <w:pPr>
        <w:pStyle w:val="ListParagraph"/>
        <w:numPr>
          <w:ilvl w:val="0"/>
          <w:numId w:val="302"/>
        </w:numPr>
        <w:contextualSpacing w:val="0"/>
      </w:pPr>
      <w:r>
        <w:t>Medium voltage cable terminations</w:t>
      </w:r>
    </w:p>
    <w:p w14:paraId="1631D5C5" w14:textId="77777777" w:rsidR="00EB1BA0" w:rsidRDefault="00EB1BA0" w:rsidP="00EB1BA0">
      <w:pPr>
        <w:pStyle w:val="ListParagraph"/>
        <w:numPr>
          <w:ilvl w:val="1"/>
          <w:numId w:val="309"/>
        </w:numPr>
        <w:ind w:left="1080"/>
      </w:pPr>
      <w:r>
        <w:t>Phase mark each conductor, secure conductors adequately and observe cable bend radius limitations.  University will identify the West Receiving Station phase rotation convention.</w:t>
      </w:r>
    </w:p>
    <w:p w14:paraId="10E2A223" w14:textId="77777777" w:rsidR="00EB1BA0" w:rsidRDefault="00EB1BA0" w:rsidP="00EB1BA0">
      <w:pPr>
        <w:pStyle w:val="ListParagraph"/>
        <w:numPr>
          <w:ilvl w:val="1"/>
          <w:numId w:val="309"/>
        </w:numPr>
        <w:ind w:left="1080"/>
      </w:pPr>
      <w:r>
        <w:t>System Phase Sequence is C-B-A.</w:t>
      </w:r>
    </w:p>
    <w:p w14:paraId="6172DBB3" w14:textId="77777777" w:rsidR="00EB1BA0" w:rsidRDefault="00EB1BA0" w:rsidP="00EB1BA0">
      <w:pPr>
        <w:pStyle w:val="ListParagraph"/>
        <w:numPr>
          <w:ilvl w:val="1"/>
          <w:numId w:val="309"/>
        </w:numPr>
        <w:ind w:left="1080"/>
      </w:pPr>
      <w:r>
        <w:t>MV switch phase terminations shall be A-B-C left to right when facing the front of the switch.</w:t>
      </w:r>
    </w:p>
    <w:p w14:paraId="0E634AB5" w14:textId="77777777" w:rsidR="00EB1BA0" w:rsidRDefault="00EB1BA0" w:rsidP="00EB1BA0">
      <w:pPr>
        <w:pStyle w:val="ListParagraph"/>
        <w:numPr>
          <w:ilvl w:val="1"/>
          <w:numId w:val="309"/>
        </w:numPr>
        <w:ind w:left="1080"/>
      </w:pPr>
      <w:r>
        <w:t>Junction box phase terminations are A-B-C left to right.</w:t>
      </w:r>
    </w:p>
    <w:p w14:paraId="1235ABB8" w14:textId="77777777" w:rsidR="00EB1BA0" w:rsidRDefault="00EB1BA0" w:rsidP="00EB1BA0">
      <w:pPr>
        <w:pStyle w:val="ListParagraph"/>
        <w:numPr>
          <w:ilvl w:val="1"/>
          <w:numId w:val="309"/>
        </w:numPr>
        <w:ind w:left="1080"/>
      </w:pPr>
      <w:r>
        <w:t>Standard link box phase terminations are A-B-C left to right, top to bottom, front to back.  Some existing link box phase terminations are not standard, especially on the 2.4kV normal and emergency power system.</w:t>
      </w:r>
    </w:p>
    <w:p w14:paraId="30095A88" w14:textId="77777777" w:rsidR="00EB1BA0" w:rsidRDefault="00EB1BA0" w:rsidP="00EB1BA0">
      <w:pPr>
        <w:pStyle w:val="ListParagraph"/>
        <w:numPr>
          <w:ilvl w:val="1"/>
          <w:numId w:val="309"/>
        </w:numPr>
        <w:ind w:left="1080"/>
        <w:contextualSpacing w:val="0"/>
      </w:pPr>
      <w:r>
        <w:t xml:space="preserve">The Physical Plant Department High Voltage Shop will identify the phase designation of the existing primary distribution system conductors to which the Contractor is to make a connection. </w:t>
      </w:r>
    </w:p>
    <w:p w14:paraId="71E2DF15" w14:textId="77777777" w:rsidR="00EB1BA0" w:rsidRDefault="00EB1BA0" w:rsidP="00EB1BA0">
      <w:pPr>
        <w:pStyle w:val="ListParagraph"/>
        <w:numPr>
          <w:ilvl w:val="0"/>
          <w:numId w:val="310"/>
        </w:numPr>
        <w:ind w:left="1440" w:hanging="270"/>
      </w:pPr>
      <w:r>
        <w:lastRenderedPageBreak/>
        <w:t xml:space="preserve">They will also check the Contractor's work to ensure the accuracy of the connections.  </w:t>
      </w:r>
    </w:p>
    <w:p w14:paraId="27951401" w14:textId="77777777" w:rsidR="00EB1BA0" w:rsidRDefault="00EB1BA0" w:rsidP="00EB1BA0">
      <w:pPr>
        <w:pStyle w:val="ListParagraph"/>
        <w:numPr>
          <w:ilvl w:val="0"/>
          <w:numId w:val="310"/>
        </w:numPr>
        <w:ind w:left="1440" w:hanging="270"/>
      </w:pPr>
      <w:r>
        <w:t xml:space="preserve">The Contractor shall arrange with the University for the times when their services will be required, and under no circumstances shall the Contractor connect to the existing system without their knowledge.  </w:t>
      </w:r>
    </w:p>
    <w:p w14:paraId="1D2D2915" w14:textId="77777777" w:rsidR="00EB1BA0" w:rsidRDefault="00EB1BA0" w:rsidP="00EB1BA0">
      <w:pPr>
        <w:pStyle w:val="ListParagraph"/>
        <w:numPr>
          <w:ilvl w:val="0"/>
          <w:numId w:val="310"/>
        </w:numPr>
        <w:ind w:left="1440" w:hanging="270"/>
      </w:pPr>
      <w:r>
        <w:t xml:space="preserve">The proper connection of the wires and cables to other systems as specified is entirely the responsibility of the Contractor.  </w:t>
      </w:r>
    </w:p>
    <w:p w14:paraId="688DBF60" w14:textId="77777777" w:rsidR="00EB1BA0" w:rsidRDefault="00EB1BA0" w:rsidP="00EB1BA0">
      <w:pPr>
        <w:pStyle w:val="ListParagraph"/>
        <w:numPr>
          <w:ilvl w:val="0"/>
          <w:numId w:val="310"/>
        </w:numPr>
        <w:ind w:left="1440" w:hanging="270"/>
        <w:contextualSpacing w:val="0"/>
      </w:pPr>
      <w:r>
        <w:t>In the event the connections cannot be made as specified, the Contractor shall make the necessary corrections at his own expense.</w:t>
      </w:r>
    </w:p>
    <w:p w14:paraId="20F3C149" w14:textId="77777777" w:rsidR="00EB1BA0" w:rsidRDefault="00EB1BA0" w:rsidP="00EB1BA0">
      <w:pPr>
        <w:pStyle w:val="ListParagraph"/>
        <w:numPr>
          <w:ilvl w:val="1"/>
          <w:numId w:val="309"/>
        </w:numPr>
        <w:ind w:left="1080"/>
      </w:pPr>
      <w:r>
        <w:t>Install cable terminations per manufacturer's recommendations.</w:t>
      </w:r>
    </w:p>
    <w:p w14:paraId="424AC737" w14:textId="77777777" w:rsidR="00EB1BA0" w:rsidRDefault="00EB1BA0" w:rsidP="00EB1BA0">
      <w:pPr>
        <w:pStyle w:val="ListParagraph"/>
        <w:numPr>
          <w:ilvl w:val="1"/>
          <w:numId w:val="309"/>
        </w:numPr>
        <w:ind w:left="1080"/>
      </w:pPr>
      <w:r>
        <w:t xml:space="preserve">Medium voltage cable splices shall be made only when </w:t>
      </w:r>
      <w:proofErr w:type="gramStart"/>
      <w:r>
        <w:t>absolutely necessary</w:t>
      </w:r>
      <w:proofErr w:type="gramEnd"/>
      <w:r>
        <w:t xml:space="preserve">.  When necessary, splices shall be made only by personnel qualified and experienced in this type of work. </w:t>
      </w:r>
    </w:p>
    <w:p w14:paraId="49C95D93" w14:textId="77777777" w:rsidR="00EB1BA0" w:rsidRDefault="00EB1BA0" w:rsidP="00EB1BA0">
      <w:pPr>
        <w:pStyle w:val="ListParagraph"/>
        <w:numPr>
          <w:ilvl w:val="1"/>
          <w:numId w:val="309"/>
        </w:numPr>
        <w:ind w:left="1080"/>
        <w:contextualSpacing w:val="0"/>
      </w:pPr>
      <w:r>
        <w:t>Each high voltage splice or connection shall be permanently labeled with the following information:</w:t>
      </w:r>
    </w:p>
    <w:p w14:paraId="4D17AD03" w14:textId="77777777" w:rsidR="00EB1BA0" w:rsidRDefault="00EB1BA0" w:rsidP="00EB1BA0">
      <w:pPr>
        <w:pStyle w:val="ListParagraph"/>
        <w:numPr>
          <w:ilvl w:val="0"/>
          <w:numId w:val="311"/>
        </w:numPr>
        <w:ind w:left="1440" w:hanging="270"/>
      </w:pPr>
      <w:r>
        <w:t>Contract or project designation,</w:t>
      </w:r>
    </w:p>
    <w:p w14:paraId="2055396A" w14:textId="77777777" w:rsidR="00EB1BA0" w:rsidRDefault="00EB1BA0" w:rsidP="00EB1BA0">
      <w:pPr>
        <w:pStyle w:val="ListParagraph"/>
        <w:numPr>
          <w:ilvl w:val="0"/>
          <w:numId w:val="311"/>
        </w:numPr>
        <w:ind w:left="1440" w:hanging="270"/>
      </w:pPr>
      <w:r>
        <w:t>Contractor doing work,</w:t>
      </w:r>
    </w:p>
    <w:p w14:paraId="00884B83" w14:textId="77777777" w:rsidR="00EB1BA0" w:rsidRDefault="00EB1BA0" w:rsidP="00EB1BA0">
      <w:pPr>
        <w:pStyle w:val="ListParagraph"/>
        <w:numPr>
          <w:ilvl w:val="0"/>
          <w:numId w:val="311"/>
        </w:numPr>
        <w:ind w:left="1440" w:hanging="270"/>
        <w:contextualSpacing w:val="0"/>
      </w:pPr>
      <w:r>
        <w:t>Name of splicer and date.</w:t>
      </w:r>
    </w:p>
    <w:p w14:paraId="07C59651" w14:textId="77777777" w:rsidR="00EB1BA0" w:rsidRDefault="00EB1BA0" w:rsidP="00EB1BA0">
      <w:pPr>
        <w:pStyle w:val="ListParagraph"/>
        <w:numPr>
          <w:ilvl w:val="1"/>
          <w:numId w:val="309"/>
        </w:numPr>
        <w:ind w:left="1080"/>
      </w:pPr>
      <w:r>
        <w:t xml:space="preserve">Do not score the conductor when stripping insulation and always pare or pencil when using a blade.  Use of a </w:t>
      </w:r>
      <w:proofErr w:type="gramStart"/>
      <w:r>
        <w:t>stripping</w:t>
      </w:r>
      <w:proofErr w:type="gramEnd"/>
      <w:r>
        <w:t xml:space="preserve"> tool is preferable.</w:t>
      </w:r>
    </w:p>
    <w:p w14:paraId="42245DF8" w14:textId="77777777" w:rsidR="00EB1BA0" w:rsidRDefault="00EB1BA0" w:rsidP="00EB1BA0">
      <w:pPr>
        <w:pStyle w:val="ListParagraph"/>
        <w:numPr>
          <w:ilvl w:val="1"/>
          <w:numId w:val="309"/>
        </w:numPr>
        <w:ind w:left="1080"/>
        <w:contextualSpacing w:val="0"/>
      </w:pPr>
      <w:r>
        <w:t>All terminations shall be secure and tightened in accordance with the manufacturer's recommendations.</w:t>
      </w:r>
    </w:p>
    <w:p w14:paraId="0835CF72" w14:textId="77777777" w:rsidR="00EB1BA0" w:rsidRDefault="00EB1BA0" w:rsidP="00EB1BA0">
      <w:pPr>
        <w:pStyle w:val="ListParagraph"/>
        <w:numPr>
          <w:ilvl w:val="0"/>
          <w:numId w:val="302"/>
        </w:numPr>
        <w:contextualSpacing w:val="0"/>
      </w:pPr>
      <w:r>
        <w:t>Mounting and electrical connections</w:t>
      </w:r>
    </w:p>
    <w:p w14:paraId="13640A34" w14:textId="77777777" w:rsidR="00EB1BA0" w:rsidRDefault="00EB1BA0" w:rsidP="00EB1BA0">
      <w:pPr>
        <w:pStyle w:val="ListParagraph"/>
        <w:numPr>
          <w:ilvl w:val="1"/>
          <w:numId w:val="312"/>
        </w:numPr>
        <w:ind w:left="1080"/>
      </w:pPr>
      <w:r>
        <w:t>In accordance with manufacturer's installation instructions.</w:t>
      </w:r>
    </w:p>
    <w:p w14:paraId="7FE832CC" w14:textId="77777777" w:rsidR="00EB1BA0" w:rsidRDefault="00EB1BA0" w:rsidP="00EB1BA0">
      <w:pPr>
        <w:pStyle w:val="ListParagraph"/>
        <w:numPr>
          <w:ilvl w:val="1"/>
          <w:numId w:val="312"/>
        </w:numPr>
        <w:ind w:left="1080"/>
        <w:contextualSpacing w:val="0"/>
      </w:pPr>
      <w:r>
        <w:t>Coordinate remote control and annunciation with the University representatives.</w:t>
      </w:r>
    </w:p>
    <w:p w14:paraId="09F1A802" w14:textId="77777777" w:rsidR="00EB1BA0" w:rsidRDefault="00EB1BA0" w:rsidP="00EB1BA0">
      <w:pPr>
        <w:pStyle w:val="ListParagraph"/>
        <w:numPr>
          <w:ilvl w:val="0"/>
          <w:numId w:val="302"/>
        </w:numPr>
        <w:contextualSpacing w:val="0"/>
      </w:pPr>
      <w:r>
        <w:t>Training</w:t>
      </w:r>
    </w:p>
    <w:p w14:paraId="16C71DC9" w14:textId="77777777" w:rsidR="00EB1BA0" w:rsidRDefault="00EB1BA0" w:rsidP="00EB1BA0">
      <w:pPr>
        <w:pStyle w:val="ListParagraph"/>
        <w:numPr>
          <w:ilvl w:val="1"/>
          <w:numId w:val="313"/>
        </w:numPr>
        <w:ind w:left="1080"/>
      </w:pPr>
      <w:r>
        <w:t>Provide operation and maintenance training for two 2-hour sessions of on-site training for a total of 6 maintenance personnel.</w:t>
      </w:r>
    </w:p>
    <w:p w14:paraId="6FCE5F50" w14:textId="77777777" w:rsidR="00EB1BA0" w:rsidRDefault="00EB1BA0" w:rsidP="00EB1BA0">
      <w:pPr>
        <w:pStyle w:val="ListParagraph"/>
        <w:numPr>
          <w:ilvl w:val="1"/>
          <w:numId w:val="313"/>
        </w:numPr>
        <w:ind w:left="1080"/>
        <w:contextualSpacing w:val="0"/>
      </w:pPr>
      <w:r>
        <w:t>Include troubleshooting, repair and maintenance manuals for each participant.</w:t>
      </w:r>
    </w:p>
    <w:p w14:paraId="5B2B8236" w14:textId="77777777" w:rsidR="00EB1BA0" w:rsidRDefault="00EB1BA0" w:rsidP="00EB1BA0">
      <w:pPr>
        <w:pStyle w:val="ListParagraph"/>
        <w:numPr>
          <w:ilvl w:val="0"/>
          <w:numId w:val="302"/>
        </w:numPr>
        <w:contextualSpacing w:val="0"/>
      </w:pPr>
      <w:r>
        <w:t>Testing</w:t>
      </w:r>
    </w:p>
    <w:p w14:paraId="2F2F3F17" w14:textId="05EC410E" w:rsidR="00EB1BA0" w:rsidRDefault="00EB1BA0" w:rsidP="00EB1BA0">
      <w:pPr>
        <w:pStyle w:val="ListParagraph"/>
        <w:numPr>
          <w:ilvl w:val="1"/>
          <w:numId w:val="314"/>
        </w:numPr>
        <w:ind w:left="1080"/>
      </w:pPr>
      <w:r>
        <w:t xml:space="preserve">Provide factory field startup and testing services to assist the ETC (Electrical Testing Contractor) per </w:t>
      </w:r>
      <w:r w:rsidRPr="00D14645">
        <w:t xml:space="preserve">Electrical </w:t>
      </w:r>
      <w:hyperlink r:id="rId11" w:anchor="electrical" w:history="1">
        <w:r w:rsidRPr="00416D98">
          <w:rPr>
            <w:rStyle w:val="Hyperlink"/>
          </w:rPr>
          <w:t>Inspection, Calibration and Testing</w:t>
        </w:r>
        <w:r w:rsidR="005309D8" w:rsidRPr="00416D98">
          <w:rPr>
            <w:rStyle w:val="Hyperlink"/>
          </w:rPr>
          <w:t xml:space="preserve"> Standards</w:t>
        </w:r>
      </w:hyperlink>
      <w:r>
        <w:t>.</w:t>
      </w:r>
    </w:p>
    <w:p w14:paraId="121B624D" w14:textId="52B1B31C" w:rsidR="00B9326A" w:rsidRDefault="00B9326A">
      <w:pPr>
        <w:spacing w:before="0" w:after="160"/>
      </w:pPr>
    </w:p>
    <w:p w14:paraId="0FE22151" w14:textId="77777777" w:rsidR="00E474C8" w:rsidRPr="005C3920" w:rsidRDefault="00E474C8" w:rsidP="005C3920"/>
    <w:sectPr w:rsidR="00E474C8" w:rsidRPr="005C3920" w:rsidSect="00751D99">
      <w:headerReference w:type="default" r:id="rId12"/>
      <w:footerReference w:type="defaul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3171F" w14:textId="77777777" w:rsidR="00BB54E2" w:rsidRDefault="00BB54E2" w:rsidP="00E232F0">
      <w:pPr>
        <w:spacing w:before="0" w:after="0" w:line="240" w:lineRule="auto"/>
      </w:pPr>
      <w:r>
        <w:separator/>
      </w:r>
    </w:p>
  </w:endnote>
  <w:endnote w:type="continuationSeparator" w:id="0">
    <w:p w14:paraId="3BF52E8D" w14:textId="77777777" w:rsidR="00BB54E2" w:rsidRDefault="00BB54E2"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33646DCE"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C475BC"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Pr="008E7D64">
      <w:rPr>
        <w:rFonts w:cs="Open Sans"/>
        <w:color w:val="000000" w:themeColor="text1"/>
        <w:sz w:val="18"/>
        <w:szCs w:val="18"/>
      </w:rPr>
      <w:t xml:space="preserve"> | </w:t>
    </w:r>
    <w:r w:rsidR="00B451F4">
      <w:rPr>
        <w:rFonts w:cs="Open Sans"/>
        <w:color w:val="000000" w:themeColor="text1"/>
        <w:sz w:val="18"/>
        <w:szCs w:val="18"/>
      </w:rPr>
      <w:t>MV Wire, Cable &amp; Terminations</w:t>
    </w:r>
    <w:r>
      <w:rPr>
        <w:rFonts w:cs="Open Sans"/>
        <w:color w:val="000000" w:themeColor="text1"/>
        <w:sz w:val="18"/>
        <w:szCs w:val="18"/>
      </w:rPr>
      <w:t xml:space="preserve"> | </w:t>
    </w:r>
    <w:r w:rsidR="00DE6AE3">
      <w:rPr>
        <w:rFonts w:cs="Open Sans"/>
        <w:color w:val="000000" w:themeColor="text1"/>
        <w:sz w:val="18"/>
        <w:szCs w:val="18"/>
      </w:rPr>
      <w:t>February 2026</w:t>
    </w:r>
    <w:r w:rsidR="003268AC" w:rsidRPr="003268AC">
      <w:rPr>
        <w:rFonts w:cs="Open Sans"/>
        <w:color w:val="000000" w:themeColor="text1"/>
        <w:sz w:val="18"/>
        <w:szCs w:val="18"/>
      </w:rPr>
      <w:t xml:space="preserve"> </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6B4AFE">
      <w:rPr>
        <w:rFonts w:cs="Open Sans"/>
        <w:noProof/>
        <w:sz w:val="18"/>
        <w:szCs w:val="18"/>
      </w:rPr>
      <w:t>7</w:t>
    </w:r>
    <w:r w:rsidRPr="002F60F9">
      <w:rPr>
        <w:rFonts w:cs="Open Sans"/>
        <w:noProof/>
        <w:sz w:val="18"/>
        <w:szCs w:val="18"/>
      </w:rPr>
      <w:fldChar w:fldCharType="end"/>
    </w:r>
  </w:p>
  <w:p w14:paraId="38D8A023" w14:textId="77777777" w:rsidR="003773D7" w:rsidRDefault="0037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76863" w14:textId="77777777" w:rsidR="00BB54E2" w:rsidRDefault="00BB54E2" w:rsidP="00E232F0">
      <w:pPr>
        <w:spacing w:before="0" w:after="0" w:line="240" w:lineRule="auto"/>
      </w:pPr>
      <w:r>
        <w:separator/>
      </w:r>
    </w:p>
  </w:footnote>
  <w:footnote w:type="continuationSeparator" w:id="0">
    <w:p w14:paraId="1288DCF8" w14:textId="77777777" w:rsidR="00BB54E2" w:rsidRDefault="00BB54E2"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0B203872"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DE6AE3">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2D2F69B1"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DE6AE3">
      <w:rPr>
        <w:rFonts w:cs="Open Sans"/>
        <w:noProof/>
        <w:color w:val="33006F"/>
        <w:sz w:val="18"/>
      </w:rPr>
      <w:t>MV WIRE, CABLE AND TERMINATIONS</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6074981">
    <w:abstractNumId w:val="108"/>
  </w:num>
  <w:num w:numId="2" w16cid:durableId="1461609792">
    <w:abstractNumId w:val="34"/>
  </w:num>
  <w:num w:numId="3" w16cid:durableId="1551385734">
    <w:abstractNumId w:val="378"/>
  </w:num>
  <w:num w:numId="4" w16cid:durableId="381027895">
    <w:abstractNumId w:val="382"/>
  </w:num>
  <w:num w:numId="5" w16cid:durableId="1800296838">
    <w:abstractNumId w:val="355"/>
  </w:num>
  <w:num w:numId="6" w16cid:durableId="2076971336">
    <w:abstractNumId w:val="320"/>
  </w:num>
  <w:num w:numId="7" w16cid:durableId="1564370407">
    <w:abstractNumId w:val="131"/>
  </w:num>
  <w:num w:numId="8" w16cid:durableId="452210385">
    <w:abstractNumId w:val="246"/>
  </w:num>
  <w:num w:numId="9" w16cid:durableId="302466165">
    <w:abstractNumId w:val="40"/>
  </w:num>
  <w:num w:numId="10" w16cid:durableId="836381336">
    <w:abstractNumId w:val="261"/>
  </w:num>
  <w:num w:numId="11" w16cid:durableId="212078790">
    <w:abstractNumId w:val="217"/>
  </w:num>
  <w:num w:numId="12" w16cid:durableId="1436633969">
    <w:abstractNumId w:val="3"/>
  </w:num>
  <w:num w:numId="13" w16cid:durableId="1004556310">
    <w:abstractNumId w:val="18"/>
  </w:num>
  <w:num w:numId="14" w16cid:durableId="702943569">
    <w:abstractNumId w:val="280"/>
  </w:num>
  <w:num w:numId="15" w16cid:durableId="1398362462">
    <w:abstractNumId w:val="96"/>
  </w:num>
  <w:num w:numId="16" w16cid:durableId="476804926">
    <w:abstractNumId w:val="178"/>
  </w:num>
  <w:num w:numId="17" w16cid:durableId="1568763933">
    <w:abstractNumId w:val="235"/>
  </w:num>
  <w:num w:numId="18" w16cid:durableId="1595170609">
    <w:abstractNumId w:val="312"/>
  </w:num>
  <w:num w:numId="19" w16cid:durableId="1716075825">
    <w:abstractNumId w:val="230"/>
  </w:num>
  <w:num w:numId="20" w16cid:durableId="165441973">
    <w:abstractNumId w:val="49"/>
  </w:num>
  <w:num w:numId="21" w16cid:durableId="252864423">
    <w:abstractNumId w:val="326"/>
  </w:num>
  <w:num w:numId="22" w16cid:durableId="708916723">
    <w:abstractNumId w:val="176"/>
  </w:num>
  <w:num w:numId="23" w16cid:durableId="755906366">
    <w:abstractNumId w:val="302"/>
  </w:num>
  <w:num w:numId="24" w16cid:durableId="1157376244">
    <w:abstractNumId w:val="349"/>
  </w:num>
  <w:num w:numId="25" w16cid:durableId="850295791">
    <w:abstractNumId w:val="384"/>
  </w:num>
  <w:num w:numId="26" w16cid:durableId="1418016465">
    <w:abstractNumId w:val="377"/>
  </w:num>
  <w:num w:numId="27" w16cid:durableId="571309764">
    <w:abstractNumId w:val="244"/>
  </w:num>
  <w:num w:numId="28" w16cid:durableId="1889955412">
    <w:abstractNumId w:val="64"/>
  </w:num>
  <w:num w:numId="29" w16cid:durableId="2057585210">
    <w:abstractNumId w:val="248"/>
  </w:num>
  <w:num w:numId="30" w16cid:durableId="2102214577">
    <w:abstractNumId w:val="328"/>
  </w:num>
  <w:num w:numId="31" w16cid:durableId="496923041">
    <w:abstractNumId w:val="122"/>
  </w:num>
  <w:num w:numId="32" w16cid:durableId="673650590">
    <w:abstractNumId w:val="226"/>
  </w:num>
  <w:num w:numId="33" w16cid:durableId="1022971080">
    <w:abstractNumId w:val="188"/>
  </w:num>
  <w:num w:numId="34" w16cid:durableId="762917345">
    <w:abstractNumId w:val="60"/>
  </w:num>
  <w:num w:numId="35" w16cid:durableId="271472959">
    <w:abstractNumId w:val="211"/>
  </w:num>
  <w:num w:numId="36" w16cid:durableId="1892426808">
    <w:abstractNumId w:val="367"/>
  </w:num>
  <w:num w:numId="37" w16cid:durableId="919827020">
    <w:abstractNumId w:val="1"/>
  </w:num>
  <w:num w:numId="38" w16cid:durableId="97993215">
    <w:abstractNumId w:val="337"/>
  </w:num>
  <w:num w:numId="39" w16cid:durableId="1589149177">
    <w:abstractNumId w:val="81"/>
  </w:num>
  <w:num w:numId="40" w16cid:durableId="114568995">
    <w:abstractNumId w:val="150"/>
  </w:num>
  <w:num w:numId="41" w16cid:durableId="600187472">
    <w:abstractNumId w:val="186"/>
  </w:num>
  <w:num w:numId="42" w16cid:durableId="1882592885">
    <w:abstractNumId w:val="100"/>
  </w:num>
  <w:num w:numId="43" w16cid:durableId="1141733757">
    <w:abstractNumId w:val="110"/>
  </w:num>
  <w:num w:numId="44" w16cid:durableId="1254128266">
    <w:abstractNumId w:val="185"/>
  </w:num>
  <w:num w:numId="45" w16cid:durableId="34736853">
    <w:abstractNumId w:val="54"/>
  </w:num>
  <w:num w:numId="46" w16cid:durableId="708919988">
    <w:abstractNumId w:val="0"/>
  </w:num>
  <w:num w:numId="47" w16cid:durableId="283385983">
    <w:abstractNumId w:val="138"/>
  </w:num>
  <w:num w:numId="48" w16cid:durableId="1181316821">
    <w:abstractNumId w:val="172"/>
  </w:num>
  <w:num w:numId="49" w16cid:durableId="1395860424">
    <w:abstractNumId w:val="295"/>
  </w:num>
  <w:num w:numId="50" w16cid:durableId="1866794439">
    <w:abstractNumId w:val="168"/>
  </w:num>
  <w:num w:numId="51" w16cid:durableId="517698741">
    <w:abstractNumId w:val="250"/>
  </w:num>
  <w:num w:numId="52" w16cid:durableId="1285697994">
    <w:abstractNumId w:val="112"/>
  </w:num>
  <w:num w:numId="53" w16cid:durableId="1793479078">
    <w:abstractNumId w:val="42"/>
  </w:num>
  <w:num w:numId="54" w16cid:durableId="557321895">
    <w:abstractNumId w:val="257"/>
  </w:num>
  <w:num w:numId="55" w16cid:durableId="1895433990">
    <w:abstractNumId w:val="63"/>
  </w:num>
  <w:num w:numId="56" w16cid:durableId="148903982">
    <w:abstractNumId w:val="364"/>
  </w:num>
  <w:num w:numId="57" w16cid:durableId="453793016">
    <w:abstractNumId w:val="350"/>
  </w:num>
  <w:num w:numId="58" w16cid:durableId="1431315489">
    <w:abstractNumId w:val="229"/>
  </w:num>
  <w:num w:numId="59" w16cid:durableId="752750432">
    <w:abstractNumId w:val="166"/>
  </w:num>
  <w:num w:numId="60" w16cid:durableId="1401557298">
    <w:abstractNumId w:val="340"/>
  </w:num>
  <w:num w:numId="61" w16cid:durableId="79300129">
    <w:abstractNumId w:val="219"/>
  </w:num>
  <w:num w:numId="62" w16cid:durableId="1034576713">
    <w:abstractNumId w:val="383"/>
  </w:num>
  <w:num w:numId="63" w16cid:durableId="760637830">
    <w:abstractNumId w:val="160"/>
  </w:num>
  <w:num w:numId="64" w16cid:durableId="1951011961">
    <w:abstractNumId w:val="82"/>
  </w:num>
  <w:num w:numId="65" w16cid:durableId="1770353207">
    <w:abstractNumId w:val="252"/>
  </w:num>
  <w:num w:numId="66" w16cid:durableId="157160427">
    <w:abstractNumId w:val="304"/>
  </w:num>
  <w:num w:numId="67" w16cid:durableId="1228109223">
    <w:abstractNumId w:val="105"/>
  </w:num>
  <w:num w:numId="68" w16cid:durableId="680592366">
    <w:abstractNumId w:val="215"/>
  </w:num>
  <w:num w:numId="69" w16cid:durableId="569265663">
    <w:abstractNumId w:val="209"/>
  </w:num>
  <w:num w:numId="70" w16cid:durableId="689339350">
    <w:abstractNumId w:val="293"/>
  </w:num>
  <w:num w:numId="71" w16cid:durableId="795028859">
    <w:abstractNumId w:val="33"/>
  </w:num>
  <w:num w:numId="72" w16cid:durableId="1588928775">
    <w:abstractNumId w:val="275"/>
  </w:num>
  <w:num w:numId="73" w16cid:durableId="957564833">
    <w:abstractNumId w:val="372"/>
  </w:num>
  <w:num w:numId="74" w16cid:durableId="73823460">
    <w:abstractNumId w:val="175"/>
  </w:num>
  <w:num w:numId="75" w16cid:durableId="1263487723">
    <w:abstractNumId w:val="111"/>
  </w:num>
  <w:num w:numId="76" w16cid:durableId="1003974132">
    <w:abstractNumId w:val="85"/>
  </w:num>
  <w:num w:numId="77" w16cid:durableId="1559626376">
    <w:abstractNumId w:val="182"/>
  </w:num>
  <w:num w:numId="78" w16cid:durableId="1644503221">
    <w:abstractNumId w:val="155"/>
  </w:num>
  <w:num w:numId="79" w16cid:durableId="1139345035">
    <w:abstractNumId w:val="83"/>
  </w:num>
  <w:num w:numId="80" w16cid:durableId="1141388173">
    <w:abstractNumId w:val="20"/>
  </w:num>
  <w:num w:numId="81" w16cid:durableId="2049836465">
    <w:abstractNumId w:val="305"/>
  </w:num>
  <w:num w:numId="82" w16cid:durableId="879972360">
    <w:abstractNumId w:val="79"/>
  </w:num>
  <w:num w:numId="83" w16cid:durableId="285283859">
    <w:abstractNumId w:val="101"/>
  </w:num>
  <w:num w:numId="84" w16cid:durableId="1358196591">
    <w:abstractNumId w:val="222"/>
  </w:num>
  <w:num w:numId="85" w16cid:durableId="1042364484">
    <w:abstractNumId w:val="239"/>
  </w:num>
  <w:num w:numId="86" w16cid:durableId="2056197976">
    <w:abstractNumId w:val="268"/>
  </w:num>
  <w:num w:numId="87" w16cid:durableId="384139022">
    <w:abstractNumId w:val="71"/>
  </w:num>
  <w:num w:numId="88" w16cid:durableId="22101010">
    <w:abstractNumId w:val="162"/>
  </w:num>
  <w:num w:numId="89" w16cid:durableId="1048187076">
    <w:abstractNumId w:val="187"/>
  </w:num>
  <w:num w:numId="90" w16cid:durableId="2042898927">
    <w:abstractNumId w:val="134"/>
  </w:num>
  <w:num w:numId="91" w16cid:durableId="1264726318">
    <w:abstractNumId w:val="253"/>
  </w:num>
  <w:num w:numId="92" w16cid:durableId="1326125150">
    <w:abstractNumId w:val="296"/>
  </w:num>
  <w:num w:numId="93" w16cid:durableId="517431055">
    <w:abstractNumId w:val="52"/>
  </w:num>
  <w:num w:numId="94" w16cid:durableId="1513832501">
    <w:abstractNumId w:val="330"/>
  </w:num>
  <w:num w:numId="95" w16cid:durableId="856968761">
    <w:abstractNumId w:val="107"/>
  </w:num>
  <w:num w:numId="96" w16cid:durableId="1282612627">
    <w:abstractNumId w:val="298"/>
  </w:num>
  <w:num w:numId="97" w16cid:durableId="1401558054">
    <w:abstractNumId w:val="84"/>
  </w:num>
  <w:num w:numId="98" w16cid:durableId="1763336155">
    <w:abstractNumId w:val="117"/>
  </w:num>
  <w:num w:numId="99" w16cid:durableId="2020546837">
    <w:abstractNumId w:val="206"/>
  </w:num>
  <w:num w:numId="100" w16cid:durableId="970211461">
    <w:abstractNumId w:val="315"/>
  </w:num>
  <w:num w:numId="101" w16cid:durableId="802043547">
    <w:abstractNumId w:val="59"/>
  </w:num>
  <w:num w:numId="102" w16cid:durableId="105274179">
    <w:abstractNumId w:val="161"/>
  </w:num>
  <w:num w:numId="103" w16cid:durableId="685447063">
    <w:abstractNumId w:val="169"/>
  </w:num>
  <w:num w:numId="104" w16cid:durableId="1766999254">
    <w:abstractNumId w:val="127"/>
  </w:num>
  <w:num w:numId="105" w16cid:durableId="467088334">
    <w:abstractNumId w:val="233"/>
  </w:num>
  <w:num w:numId="106" w16cid:durableId="866216485">
    <w:abstractNumId w:val="339"/>
  </w:num>
  <w:num w:numId="107" w16cid:durableId="239215152">
    <w:abstractNumId w:val="195"/>
  </w:num>
  <w:num w:numId="108" w16cid:durableId="1018046346">
    <w:abstractNumId w:val="7"/>
  </w:num>
  <w:num w:numId="109" w16cid:durableId="920021407">
    <w:abstractNumId w:val="192"/>
  </w:num>
  <w:num w:numId="110" w16cid:durableId="2050491466">
    <w:abstractNumId w:val="376"/>
  </w:num>
  <w:num w:numId="111" w16cid:durableId="1369838598">
    <w:abstractNumId w:val="331"/>
  </w:num>
  <w:num w:numId="112" w16cid:durableId="1018970652">
    <w:abstractNumId w:val="86"/>
  </w:num>
  <w:num w:numId="113" w16cid:durableId="1193765186">
    <w:abstractNumId w:val="26"/>
  </w:num>
  <w:num w:numId="114" w16cid:durableId="1111584908">
    <w:abstractNumId w:val="123"/>
  </w:num>
  <w:num w:numId="115" w16cid:durableId="1034773533">
    <w:abstractNumId w:val="165"/>
  </w:num>
  <w:num w:numId="116" w16cid:durableId="510995845">
    <w:abstractNumId w:val="61"/>
  </w:num>
  <w:num w:numId="117" w16cid:durableId="3091505">
    <w:abstractNumId w:val="283"/>
  </w:num>
  <w:num w:numId="118" w16cid:durableId="1254128048">
    <w:abstractNumId w:val="264"/>
  </w:num>
  <w:num w:numId="119" w16cid:durableId="2068605253">
    <w:abstractNumId w:val="53"/>
  </w:num>
  <w:num w:numId="120" w16cid:durableId="757750006">
    <w:abstractNumId w:val="133"/>
  </w:num>
  <w:num w:numId="121" w16cid:durableId="1606841920">
    <w:abstractNumId w:val="128"/>
  </w:num>
  <w:num w:numId="122" w16cid:durableId="938178850">
    <w:abstractNumId w:val="271"/>
  </w:num>
  <w:num w:numId="123" w16cid:durableId="1697925439">
    <w:abstractNumId w:val="154"/>
  </w:num>
  <w:num w:numId="124" w16cid:durableId="2075199327">
    <w:abstractNumId w:val="212"/>
  </w:num>
  <w:num w:numId="125" w16cid:durableId="475298767">
    <w:abstractNumId w:val="363"/>
  </w:num>
  <w:num w:numId="126" w16cid:durableId="1589315862">
    <w:abstractNumId w:val="114"/>
  </w:num>
  <w:num w:numId="127" w16cid:durableId="1214386719">
    <w:abstractNumId w:val="119"/>
  </w:num>
  <w:num w:numId="128" w16cid:durableId="1541279168">
    <w:abstractNumId w:val="102"/>
  </w:num>
  <w:num w:numId="129" w16cid:durableId="140467746">
    <w:abstractNumId w:val="227"/>
  </w:num>
  <w:num w:numId="130" w16cid:durableId="713583332">
    <w:abstractNumId w:val="266"/>
  </w:num>
  <w:num w:numId="131" w16cid:durableId="1620531555">
    <w:abstractNumId w:val="5"/>
  </w:num>
  <w:num w:numId="132" w16cid:durableId="1584871296">
    <w:abstractNumId w:val="15"/>
  </w:num>
  <w:num w:numId="133" w16cid:durableId="1546941857">
    <w:abstractNumId w:val="255"/>
  </w:num>
  <w:num w:numId="134" w16cid:durableId="620841432">
    <w:abstractNumId w:val="149"/>
  </w:num>
  <w:num w:numId="135" w16cid:durableId="641891712">
    <w:abstractNumId w:val="345"/>
  </w:num>
  <w:num w:numId="136" w16cid:durableId="1406537725">
    <w:abstractNumId w:val="30"/>
  </w:num>
  <w:num w:numId="137" w16cid:durableId="1572816237">
    <w:abstractNumId w:val="228"/>
  </w:num>
  <w:num w:numId="138" w16cid:durableId="303123465">
    <w:abstractNumId w:val="4"/>
  </w:num>
  <w:num w:numId="139" w16cid:durableId="273289641">
    <w:abstractNumId w:val="332"/>
  </w:num>
  <w:num w:numId="140" w16cid:durableId="1594166425">
    <w:abstractNumId w:val="351"/>
  </w:num>
  <w:num w:numId="141" w16cid:durableId="1726677234">
    <w:abstractNumId w:val="381"/>
  </w:num>
  <w:num w:numId="142" w16cid:durableId="915358876">
    <w:abstractNumId w:val="278"/>
  </w:num>
  <w:num w:numId="143" w16cid:durableId="2076967467">
    <w:abstractNumId w:val="2"/>
  </w:num>
  <w:num w:numId="144" w16cid:durableId="1909799004">
    <w:abstractNumId w:val="220"/>
  </w:num>
  <w:num w:numId="145" w16cid:durableId="1061362850">
    <w:abstractNumId w:val="325"/>
  </w:num>
  <w:num w:numId="146" w16cid:durableId="1598099014">
    <w:abstractNumId w:val="240"/>
  </w:num>
  <w:num w:numId="147" w16cid:durableId="2076735327">
    <w:abstractNumId w:val="19"/>
  </w:num>
  <w:num w:numId="148" w16cid:durableId="231820536">
    <w:abstractNumId w:val="284"/>
  </w:num>
  <w:num w:numId="149" w16cid:durableId="238443892">
    <w:abstractNumId w:val="142"/>
  </w:num>
  <w:num w:numId="150" w16cid:durableId="1990090797">
    <w:abstractNumId w:val="50"/>
  </w:num>
  <w:num w:numId="151" w16cid:durableId="1223061965">
    <w:abstractNumId w:val="151"/>
  </w:num>
  <w:num w:numId="152" w16cid:durableId="517086336">
    <w:abstractNumId w:val="281"/>
  </w:num>
  <w:num w:numId="153" w16cid:durableId="1339651091">
    <w:abstractNumId w:val="156"/>
  </w:num>
  <w:num w:numId="154" w16cid:durableId="604768614">
    <w:abstractNumId w:val="218"/>
  </w:num>
  <w:num w:numId="155" w16cid:durableId="1555196581">
    <w:abstractNumId w:val="56"/>
  </w:num>
  <w:num w:numId="156" w16cid:durableId="337774592">
    <w:abstractNumId w:val="130"/>
  </w:num>
  <w:num w:numId="157" w16cid:durableId="891190267">
    <w:abstractNumId w:val="316"/>
  </w:num>
  <w:num w:numId="158" w16cid:durableId="2112310912">
    <w:abstractNumId w:val="137"/>
  </w:num>
  <w:num w:numId="159" w16cid:durableId="1147472920">
    <w:abstractNumId w:val="94"/>
  </w:num>
  <w:num w:numId="160" w16cid:durableId="1586454214">
    <w:abstractNumId w:val="214"/>
  </w:num>
  <w:num w:numId="161" w16cid:durableId="640814589">
    <w:abstractNumId w:val="173"/>
  </w:num>
  <w:num w:numId="162" w16cid:durableId="1648165429">
    <w:abstractNumId w:val="360"/>
  </w:num>
  <w:num w:numId="163" w16cid:durableId="990908649">
    <w:abstractNumId w:val="207"/>
  </w:num>
  <w:num w:numId="164" w16cid:durableId="143471019">
    <w:abstractNumId w:val="311"/>
  </w:num>
  <w:num w:numId="165" w16cid:durableId="1140030092">
    <w:abstractNumId w:val="242"/>
  </w:num>
  <w:num w:numId="166" w16cid:durableId="1019350713">
    <w:abstractNumId w:val="263"/>
  </w:num>
  <w:num w:numId="167" w16cid:durableId="1509633140">
    <w:abstractNumId w:val="342"/>
  </w:num>
  <w:num w:numId="168" w16cid:durableId="1113209752">
    <w:abstractNumId w:val="177"/>
  </w:num>
  <w:num w:numId="169" w16cid:durableId="1478258910">
    <w:abstractNumId w:val="200"/>
  </w:num>
  <w:num w:numId="170" w16cid:durableId="458496891">
    <w:abstractNumId w:val="352"/>
  </w:num>
  <w:num w:numId="171" w16cid:durableId="766193583">
    <w:abstractNumId w:val="116"/>
  </w:num>
  <w:num w:numId="172" w16cid:durableId="347029209">
    <w:abstractNumId w:val="140"/>
  </w:num>
  <w:num w:numId="173" w16cid:durableId="332416903">
    <w:abstractNumId w:val="24"/>
  </w:num>
  <w:num w:numId="174" w16cid:durableId="1997998019">
    <w:abstractNumId w:val="204"/>
  </w:num>
  <w:num w:numId="175" w16cid:durableId="1330644163">
    <w:abstractNumId w:val="66"/>
  </w:num>
  <w:num w:numId="176" w16cid:durableId="1381444793">
    <w:abstractNumId w:val="90"/>
  </w:num>
  <w:num w:numId="177" w16cid:durableId="1536842865">
    <w:abstractNumId w:val="13"/>
  </w:num>
  <w:num w:numId="178" w16cid:durableId="66655003">
    <w:abstractNumId w:val="6"/>
  </w:num>
  <w:num w:numId="179" w16cid:durableId="1563059809">
    <w:abstractNumId w:val="78"/>
  </w:num>
  <w:num w:numId="180" w16cid:durableId="1234006548">
    <w:abstractNumId w:val="120"/>
  </w:num>
  <w:num w:numId="181" w16cid:durableId="202598888">
    <w:abstractNumId w:val="72"/>
  </w:num>
  <w:num w:numId="182" w16cid:durableId="736977726">
    <w:abstractNumId w:val="89"/>
  </w:num>
  <w:num w:numId="183" w16cid:durableId="1876193575">
    <w:abstractNumId w:val="97"/>
  </w:num>
  <w:num w:numId="184" w16cid:durableId="1885293386">
    <w:abstractNumId w:val="181"/>
  </w:num>
  <w:num w:numId="185" w16cid:durableId="1105346060">
    <w:abstractNumId w:val="269"/>
  </w:num>
  <w:num w:numId="186" w16cid:durableId="638461153">
    <w:abstractNumId w:val="115"/>
  </w:num>
  <w:num w:numId="187" w16cid:durableId="1060440087">
    <w:abstractNumId w:val="357"/>
  </w:num>
  <w:num w:numId="188" w16cid:durableId="1602106857">
    <w:abstractNumId w:val="179"/>
  </w:num>
  <w:num w:numId="189" w16cid:durableId="1727683884">
    <w:abstractNumId w:val="183"/>
  </w:num>
  <w:num w:numId="190" w16cid:durableId="1687320333">
    <w:abstractNumId w:val="75"/>
  </w:num>
  <w:num w:numId="191" w16cid:durableId="623191525">
    <w:abstractNumId w:val="73"/>
  </w:num>
  <w:num w:numId="192" w16cid:durableId="1732845032">
    <w:abstractNumId w:val="27"/>
  </w:num>
  <w:num w:numId="193" w16cid:durableId="1093864985">
    <w:abstractNumId w:val="199"/>
  </w:num>
  <w:num w:numId="194" w16cid:durableId="1432046549">
    <w:abstractNumId w:val="43"/>
  </w:num>
  <w:num w:numId="195" w16cid:durableId="1291324138">
    <w:abstractNumId w:val="87"/>
  </w:num>
  <w:num w:numId="196" w16cid:durableId="1548570656">
    <w:abstractNumId w:val="136"/>
  </w:num>
  <w:num w:numId="197" w16cid:durableId="1896431607">
    <w:abstractNumId w:val="29"/>
  </w:num>
  <w:num w:numId="198" w16cid:durableId="1104959462">
    <w:abstractNumId w:val="197"/>
  </w:num>
  <w:num w:numId="199" w16cid:durableId="860322220">
    <w:abstractNumId w:val="44"/>
  </w:num>
  <w:num w:numId="200" w16cid:durableId="1855880720">
    <w:abstractNumId w:val="23"/>
  </w:num>
  <w:num w:numId="201" w16cid:durableId="684017878">
    <w:abstractNumId w:val="232"/>
  </w:num>
  <w:num w:numId="202" w16cid:durableId="2033795671">
    <w:abstractNumId w:val="343"/>
  </w:num>
  <w:num w:numId="203" w16cid:durableId="1635139225">
    <w:abstractNumId w:val="370"/>
  </w:num>
  <w:num w:numId="204" w16cid:durableId="1065834900">
    <w:abstractNumId w:val="306"/>
  </w:num>
  <w:num w:numId="205" w16cid:durableId="1506019336">
    <w:abstractNumId w:val="202"/>
  </w:num>
  <w:num w:numId="206" w16cid:durableId="1501920501">
    <w:abstractNumId w:val="386"/>
  </w:num>
  <w:num w:numId="207" w16cid:durableId="884871629">
    <w:abstractNumId w:val="76"/>
  </w:num>
  <w:num w:numId="208" w16cid:durableId="621693211">
    <w:abstractNumId w:val="159"/>
  </w:num>
  <w:num w:numId="209" w16cid:durableId="1583641230">
    <w:abstractNumId w:val="317"/>
  </w:num>
  <w:num w:numId="210" w16cid:durableId="1341160262">
    <w:abstractNumId w:val="259"/>
  </w:num>
  <w:num w:numId="211" w16cid:durableId="73432933">
    <w:abstractNumId w:val="203"/>
  </w:num>
  <w:num w:numId="212" w16cid:durableId="1599211931">
    <w:abstractNumId w:val="375"/>
  </w:num>
  <w:num w:numId="213" w16cid:durableId="761027512">
    <w:abstractNumId w:val="301"/>
  </w:num>
  <w:num w:numId="214" w16cid:durableId="1196386809">
    <w:abstractNumId w:val="338"/>
  </w:num>
  <w:num w:numId="215" w16cid:durableId="1078746668">
    <w:abstractNumId w:val="236"/>
  </w:num>
  <w:num w:numId="216" w16cid:durableId="848520333">
    <w:abstractNumId w:val="67"/>
  </w:num>
  <w:num w:numId="217" w16cid:durableId="384064642">
    <w:abstractNumId w:val="359"/>
  </w:num>
  <w:num w:numId="218" w16cid:durableId="1731462292">
    <w:abstractNumId w:val="16"/>
  </w:num>
  <w:num w:numId="219" w16cid:durableId="156112265">
    <w:abstractNumId w:val="180"/>
  </w:num>
  <w:num w:numId="220" w16cid:durableId="950236431">
    <w:abstractNumId w:val="69"/>
  </w:num>
  <w:num w:numId="221" w16cid:durableId="2025742272">
    <w:abstractNumId w:val="258"/>
  </w:num>
  <w:num w:numId="222" w16cid:durableId="313141083">
    <w:abstractNumId w:val="92"/>
  </w:num>
  <w:num w:numId="223" w16cid:durableId="52432611">
    <w:abstractNumId w:val="348"/>
  </w:num>
  <w:num w:numId="224" w16cid:durableId="1266620489">
    <w:abstractNumId w:val="299"/>
  </w:num>
  <w:num w:numId="225" w16cid:durableId="738403943">
    <w:abstractNumId w:val="308"/>
  </w:num>
  <w:num w:numId="226" w16cid:durableId="1691832721">
    <w:abstractNumId w:val="12"/>
  </w:num>
  <w:num w:numId="227" w16cid:durableId="16469371">
    <w:abstractNumId w:val="366"/>
  </w:num>
  <w:num w:numId="228" w16cid:durableId="1978534123">
    <w:abstractNumId w:val="17"/>
  </w:num>
  <w:num w:numId="229" w16cid:durableId="1307007601">
    <w:abstractNumId w:val="141"/>
  </w:num>
  <w:num w:numId="230" w16cid:durableId="950166966">
    <w:abstractNumId w:val="36"/>
  </w:num>
  <w:num w:numId="231" w16cid:durableId="2099406212">
    <w:abstractNumId w:val="256"/>
  </w:num>
  <w:num w:numId="232" w16cid:durableId="1675186967">
    <w:abstractNumId w:val="37"/>
  </w:num>
  <w:num w:numId="233" w16cid:durableId="1895963697">
    <w:abstractNumId w:val="297"/>
  </w:num>
  <w:num w:numId="234" w16cid:durableId="1080832082">
    <w:abstractNumId w:val="234"/>
  </w:num>
  <w:num w:numId="235" w16cid:durableId="1894659020">
    <w:abstractNumId w:val="373"/>
  </w:num>
  <w:num w:numId="236" w16cid:durableId="517082649">
    <w:abstractNumId w:val="279"/>
  </w:num>
  <w:num w:numId="237" w16cid:durableId="1004431969">
    <w:abstractNumId w:val="39"/>
  </w:num>
  <w:num w:numId="238" w16cid:durableId="748699921">
    <w:abstractNumId w:val="225"/>
  </w:num>
  <w:num w:numId="239" w16cid:durableId="306512539">
    <w:abstractNumId w:val="273"/>
  </w:num>
  <w:num w:numId="240" w16cid:durableId="846284011">
    <w:abstractNumId w:val="341"/>
  </w:num>
  <w:num w:numId="241" w16cid:durableId="1496337328">
    <w:abstractNumId w:val="333"/>
  </w:num>
  <w:num w:numId="242" w16cid:durableId="1345746408">
    <w:abstractNumId w:val="303"/>
  </w:num>
  <w:num w:numId="243" w16cid:durableId="2073505152">
    <w:abstractNumId w:val="288"/>
  </w:num>
  <w:num w:numId="244" w16cid:durableId="420375254">
    <w:abstractNumId w:val="11"/>
  </w:num>
  <w:num w:numId="245" w16cid:durableId="250895002">
    <w:abstractNumId w:val="292"/>
  </w:num>
  <w:num w:numId="246" w16cid:durableId="1763793826">
    <w:abstractNumId w:val="221"/>
  </w:num>
  <w:num w:numId="247" w16cid:durableId="690686155">
    <w:abstractNumId w:val="294"/>
  </w:num>
  <w:num w:numId="248" w16cid:durableId="242643917">
    <w:abstractNumId w:val="129"/>
  </w:num>
  <w:num w:numId="249" w16cid:durableId="707950168">
    <w:abstractNumId w:val="99"/>
  </w:num>
  <w:num w:numId="250" w16cid:durableId="663632664">
    <w:abstractNumId w:val="80"/>
  </w:num>
  <w:num w:numId="251" w16cid:durableId="1122042724">
    <w:abstractNumId w:val="213"/>
  </w:num>
  <w:num w:numId="252" w16cid:durableId="2105878695">
    <w:abstractNumId w:val="167"/>
  </w:num>
  <w:num w:numId="253" w16cid:durableId="1616600554">
    <w:abstractNumId w:val="57"/>
  </w:num>
  <w:num w:numId="254" w16cid:durableId="934828631">
    <w:abstractNumId w:val="194"/>
  </w:num>
  <w:num w:numId="255" w16cid:durableId="1842163208">
    <w:abstractNumId w:val="247"/>
  </w:num>
  <w:num w:numId="256" w16cid:durableId="405687202">
    <w:abstractNumId w:val="356"/>
  </w:num>
  <w:num w:numId="257" w16cid:durableId="1979338180">
    <w:abstractNumId w:val="184"/>
  </w:num>
  <w:num w:numId="258" w16cid:durableId="1315719842">
    <w:abstractNumId w:val="276"/>
  </w:num>
  <w:num w:numId="259" w16cid:durableId="1209297643">
    <w:abstractNumId w:val="362"/>
  </w:num>
  <w:num w:numId="260" w16cid:durableId="1986661974">
    <w:abstractNumId w:val="260"/>
  </w:num>
  <w:num w:numId="261" w16cid:durableId="1682463623">
    <w:abstractNumId w:val="241"/>
  </w:num>
  <w:num w:numId="262" w16cid:durableId="760105874">
    <w:abstractNumId w:val="189"/>
  </w:num>
  <w:num w:numId="263" w16cid:durableId="2129352369">
    <w:abstractNumId w:val="68"/>
  </w:num>
  <w:num w:numId="264" w16cid:durableId="1171792963">
    <w:abstractNumId w:val="365"/>
  </w:num>
  <w:num w:numId="265" w16cid:durableId="1778258530">
    <w:abstractNumId w:val="379"/>
  </w:num>
  <w:num w:numId="266" w16cid:durableId="864708948">
    <w:abstractNumId w:val="329"/>
  </w:num>
  <w:num w:numId="267" w16cid:durableId="1745368585">
    <w:abstractNumId w:val="282"/>
  </w:num>
  <w:num w:numId="268" w16cid:durableId="1776713118">
    <w:abstractNumId w:val="38"/>
  </w:num>
  <w:num w:numId="269" w16cid:durableId="956720386">
    <w:abstractNumId w:val="91"/>
  </w:num>
  <w:num w:numId="270" w16cid:durableId="1480422656">
    <w:abstractNumId w:val="51"/>
  </w:num>
  <w:num w:numId="271" w16cid:durableId="1542135675">
    <w:abstractNumId w:val="318"/>
  </w:num>
  <w:num w:numId="272" w16cid:durableId="100221123">
    <w:abstractNumId w:val="353"/>
  </w:num>
  <w:num w:numId="273" w16cid:durableId="610170285">
    <w:abstractNumId w:val="47"/>
  </w:num>
  <w:num w:numId="274" w16cid:durableId="1374698417">
    <w:abstractNumId w:val="143"/>
  </w:num>
  <w:num w:numId="275" w16cid:durableId="824669183">
    <w:abstractNumId w:val="287"/>
  </w:num>
  <w:num w:numId="276" w16cid:durableId="1404522981">
    <w:abstractNumId w:val="106"/>
  </w:num>
  <w:num w:numId="277" w16cid:durableId="124080485">
    <w:abstractNumId w:val="145"/>
  </w:num>
  <w:num w:numId="278" w16cid:durableId="55857368">
    <w:abstractNumId w:val="171"/>
  </w:num>
  <w:num w:numId="279" w16cid:durableId="1317683751">
    <w:abstractNumId w:val="243"/>
  </w:num>
  <w:num w:numId="280" w16cid:durableId="1992632232">
    <w:abstractNumId w:val="380"/>
  </w:num>
  <w:num w:numId="281" w16cid:durableId="2107384216">
    <w:abstractNumId w:val="358"/>
  </w:num>
  <w:num w:numId="282" w16cid:durableId="136802370">
    <w:abstractNumId w:val="144"/>
  </w:num>
  <w:num w:numId="283" w16cid:durableId="1445079183">
    <w:abstractNumId w:val="104"/>
  </w:num>
  <w:num w:numId="284" w16cid:durableId="2136215168">
    <w:abstractNumId w:val="286"/>
  </w:num>
  <w:num w:numId="285" w16cid:durableId="1368792125">
    <w:abstractNumId w:val="361"/>
  </w:num>
  <w:num w:numId="286" w16cid:durableId="1139375054">
    <w:abstractNumId w:val="285"/>
  </w:num>
  <w:num w:numId="287" w16cid:durableId="1416049660">
    <w:abstractNumId w:val="118"/>
  </w:num>
  <w:num w:numId="288" w16cid:durableId="1410420531">
    <w:abstractNumId w:val="272"/>
  </w:num>
  <w:num w:numId="289" w16cid:durableId="550189055">
    <w:abstractNumId w:val="152"/>
  </w:num>
  <w:num w:numId="290" w16cid:durableId="1976794125">
    <w:abstractNumId w:val="231"/>
  </w:num>
  <w:num w:numId="291" w16cid:durableId="706177520">
    <w:abstractNumId w:val="148"/>
  </w:num>
  <w:num w:numId="292" w16cid:durableId="46492760">
    <w:abstractNumId w:val="307"/>
  </w:num>
  <w:num w:numId="293" w16cid:durableId="51318423">
    <w:abstractNumId w:val="270"/>
  </w:num>
  <w:num w:numId="294" w16cid:durableId="1205099644">
    <w:abstractNumId w:val="8"/>
  </w:num>
  <w:num w:numId="295" w16cid:durableId="116991552">
    <w:abstractNumId w:val="113"/>
  </w:num>
  <w:num w:numId="296" w16cid:durableId="994801960">
    <w:abstractNumId w:val="163"/>
  </w:num>
  <w:num w:numId="297" w16cid:durableId="1362129250">
    <w:abstractNumId w:val="371"/>
  </w:num>
  <w:num w:numId="298" w16cid:durableId="136848387">
    <w:abstractNumId w:val="88"/>
  </w:num>
  <w:num w:numId="299" w16cid:durableId="1471938629">
    <w:abstractNumId w:val="237"/>
  </w:num>
  <w:num w:numId="300" w16cid:durableId="1223910617">
    <w:abstractNumId w:val="191"/>
  </w:num>
  <w:num w:numId="301" w16cid:durableId="152264437">
    <w:abstractNumId w:val="10"/>
  </w:num>
  <w:num w:numId="302" w16cid:durableId="1936085064">
    <w:abstractNumId w:val="74"/>
  </w:num>
  <w:num w:numId="303" w16cid:durableId="236746506">
    <w:abstractNumId w:val="28"/>
  </w:num>
  <w:num w:numId="304" w16cid:durableId="446697948">
    <w:abstractNumId w:val="31"/>
  </w:num>
  <w:num w:numId="305" w16cid:durableId="685790968">
    <w:abstractNumId w:val="277"/>
  </w:num>
  <w:num w:numId="306" w16cid:durableId="1326013298">
    <w:abstractNumId w:val="238"/>
  </w:num>
  <w:num w:numId="307" w16cid:durableId="711924042">
    <w:abstractNumId w:val="55"/>
  </w:num>
  <w:num w:numId="308" w16cid:durableId="1382170502">
    <w:abstractNumId w:val="321"/>
  </w:num>
  <w:num w:numId="309" w16cid:durableId="1305088313">
    <w:abstractNumId w:val="9"/>
  </w:num>
  <w:num w:numId="310" w16cid:durableId="1603025187">
    <w:abstractNumId w:val="174"/>
  </w:num>
  <w:num w:numId="311" w16cid:durableId="1528178891">
    <w:abstractNumId w:val="21"/>
  </w:num>
  <w:num w:numId="312" w16cid:durableId="1124885466">
    <w:abstractNumId w:val="193"/>
  </w:num>
  <w:num w:numId="313" w16cid:durableId="1720745195">
    <w:abstractNumId w:val="249"/>
  </w:num>
  <w:num w:numId="314" w16cid:durableId="645596002">
    <w:abstractNumId w:val="139"/>
  </w:num>
  <w:num w:numId="315" w16cid:durableId="853421043">
    <w:abstractNumId w:val="205"/>
  </w:num>
  <w:num w:numId="316" w16cid:durableId="737291297">
    <w:abstractNumId w:val="132"/>
  </w:num>
  <w:num w:numId="317" w16cid:durableId="1666668768">
    <w:abstractNumId w:val="354"/>
  </w:num>
  <w:num w:numId="318" w16cid:durableId="348341172">
    <w:abstractNumId w:val="170"/>
  </w:num>
  <w:num w:numId="319" w16cid:durableId="112135513">
    <w:abstractNumId w:val="368"/>
  </w:num>
  <w:num w:numId="320" w16cid:durableId="1334724058">
    <w:abstractNumId w:val="344"/>
  </w:num>
  <w:num w:numId="321" w16cid:durableId="1727411357">
    <w:abstractNumId w:val="309"/>
  </w:num>
  <w:num w:numId="322" w16cid:durableId="507985533">
    <w:abstractNumId w:val="93"/>
  </w:num>
  <w:num w:numId="323" w16cid:durableId="1602453016">
    <w:abstractNumId w:val="262"/>
  </w:num>
  <w:num w:numId="324" w16cid:durableId="424502142">
    <w:abstractNumId w:val="41"/>
  </w:num>
  <w:num w:numId="325" w16cid:durableId="1413814579">
    <w:abstractNumId w:val="198"/>
  </w:num>
  <w:num w:numId="326" w16cid:durableId="381641555">
    <w:abstractNumId w:val="334"/>
  </w:num>
  <w:num w:numId="327" w16cid:durableId="2028287665">
    <w:abstractNumId w:val="58"/>
  </w:num>
  <w:num w:numId="328" w16cid:durableId="1096173115">
    <w:abstractNumId w:val="300"/>
  </w:num>
  <w:num w:numId="329" w16cid:durableId="975331418">
    <w:abstractNumId w:val="153"/>
  </w:num>
  <w:num w:numId="330" w16cid:durableId="1881890532">
    <w:abstractNumId w:val="313"/>
  </w:num>
  <w:num w:numId="331" w16cid:durableId="560946802">
    <w:abstractNumId w:val="324"/>
  </w:num>
  <w:num w:numId="332" w16cid:durableId="2034964349">
    <w:abstractNumId w:val="22"/>
  </w:num>
  <w:num w:numId="333" w16cid:durableId="974485660">
    <w:abstractNumId w:val="216"/>
  </w:num>
  <w:num w:numId="334" w16cid:durableId="1174805950">
    <w:abstractNumId w:val="369"/>
  </w:num>
  <w:num w:numId="335" w16cid:durableId="1751198522">
    <w:abstractNumId w:val="126"/>
  </w:num>
  <w:num w:numId="336" w16cid:durableId="1784838429">
    <w:abstractNumId w:val="62"/>
  </w:num>
  <w:num w:numId="337" w16cid:durableId="608124424">
    <w:abstractNumId w:val="289"/>
  </w:num>
  <w:num w:numId="338" w16cid:durableId="79911859">
    <w:abstractNumId w:val="274"/>
  </w:num>
  <w:num w:numId="339" w16cid:durableId="898322073">
    <w:abstractNumId w:val="77"/>
  </w:num>
  <w:num w:numId="340" w16cid:durableId="1924795862">
    <w:abstractNumId w:val="290"/>
  </w:num>
  <w:num w:numId="341" w16cid:durableId="1630085061">
    <w:abstractNumId w:val="319"/>
  </w:num>
  <w:num w:numId="342" w16cid:durableId="1747847900">
    <w:abstractNumId w:val="291"/>
  </w:num>
  <w:num w:numId="343" w16cid:durableId="1613434581">
    <w:abstractNumId w:val="347"/>
  </w:num>
  <w:num w:numId="344" w16cid:durableId="1226406364">
    <w:abstractNumId w:val="224"/>
  </w:num>
  <w:num w:numId="345" w16cid:durableId="336082583">
    <w:abstractNumId w:val="323"/>
  </w:num>
  <w:num w:numId="346" w16cid:durableId="1830248328">
    <w:abstractNumId w:val="124"/>
  </w:num>
  <w:num w:numId="347" w16cid:durableId="180356670">
    <w:abstractNumId w:val="210"/>
  </w:num>
  <w:num w:numId="348" w16cid:durableId="1193689481">
    <w:abstractNumId w:val="125"/>
  </w:num>
  <w:num w:numId="349" w16cid:durableId="1419133269">
    <w:abstractNumId w:val="314"/>
  </w:num>
  <w:num w:numId="350" w16cid:durableId="1975211396">
    <w:abstractNumId w:val="322"/>
  </w:num>
  <w:num w:numId="351" w16cid:durableId="1312059471">
    <w:abstractNumId w:val="310"/>
  </w:num>
  <w:num w:numId="352" w16cid:durableId="718821936">
    <w:abstractNumId w:val="190"/>
  </w:num>
  <w:num w:numId="353" w16cid:durableId="934285966">
    <w:abstractNumId w:val="251"/>
  </w:num>
  <w:num w:numId="354" w16cid:durableId="1874226603">
    <w:abstractNumId w:val="98"/>
  </w:num>
  <w:num w:numId="355" w16cid:durableId="1817842019">
    <w:abstractNumId w:val="95"/>
  </w:num>
  <w:num w:numId="356" w16cid:durableId="1988977482">
    <w:abstractNumId w:val="109"/>
  </w:num>
  <w:num w:numId="357" w16cid:durableId="1914462826">
    <w:abstractNumId w:val="45"/>
  </w:num>
  <w:num w:numId="358" w16cid:durableId="1581670144">
    <w:abstractNumId w:val="121"/>
  </w:num>
  <w:num w:numId="359" w16cid:durableId="164514501">
    <w:abstractNumId w:val="254"/>
  </w:num>
  <w:num w:numId="360" w16cid:durableId="1234462696">
    <w:abstractNumId w:val="14"/>
  </w:num>
  <w:num w:numId="361" w16cid:durableId="1172985576">
    <w:abstractNumId w:val="103"/>
  </w:num>
  <w:num w:numId="362" w16cid:durableId="1939215935">
    <w:abstractNumId w:val="32"/>
  </w:num>
  <w:num w:numId="363" w16cid:durableId="331372001">
    <w:abstractNumId w:val="157"/>
  </w:num>
  <w:num w:numId="364" w16cid:durableId="2052655398">
    <w:abstractNumId w:val="245"/>
  </w:num>
  <w:num w:numId="365" w16cid:durableId="952203324">
    <w:abstractNumId w:val="223"/>
  </w:num>
  <w:num w:numId="366" w16cid:durableId="1130317033">
    <w:abstractNumId w:val="135"/>
  </w:num>
  <w:num w:numId="367" w16cid:durableId="987779133">
    <w:abstractNumId w:val="327"/>
  </w:num>
  <w:num w:numId="368" w16cid:durableId="1696036335">
    <w:abstractNumId w:val="35"/>
  </w:num>
  <w:num w:numId="369" w16cid:durableId="1139961724">
    <w:abstractNumId w:val="335"/>
  </w:num>
  <w:num w:numId="370" w16cid:durableId="1173565761">
    <w:abstractNumId w:val="70"/>
  </w:num>
  <w:num w:numId="371" w16cid:durableId="1634289831">
    <w:abstractNumId w:val="346"/>
  </w:num>
  <w:num w:numId="372" w16cid:durableId="688943743">
    <w:abstractNumId w:val="385"/>
  </w:num>
  <w:num w:numId="373" w16cid:durableId="2075617710">
    <w:abstractNumId w:val="374"/>
  </w:num>
  <w:num w:numId="374" w16cid:durableId="1611662515">
    <w:abstractNumId w:val="267"/>
  </w:num>
  <w:num w:numId="375" w16cid:durableId="1067461079">
    <w:abstractNumId w:val="146"/>
  </w:num>
  <w:num w:numId="376" w16cid:durableId="479886300">
    <w:abstractNumId w:val="46"/>
  </w:num>
  <w:num w:numId="377" w16cid:durableId="451947429">
    <w:abstractNumId w:val="158"/>
  </w:num>
  <w:num w:numId="378" w16cid:durableId="1064648578">
    <w:abstractNumId w:val="164"/>
  </w:num>
  <w:num w:numId="379" w16cid:durableId="970596939">
    <w:abstractNumId w:val="196"/>
  </w:num>
  <w:num w:numId="380" w16cid:durableId="854419824">
    <w:abstractNumId w:val="265"/>
  </w:num>
  <w:num w:numId="381" w16cid:durableId="1984039288">
    <w:abstractNumId w:val="25"/>
  </w:num>
  <w:num w:numId="382" w16cid:durableId="1177233625">
    <w:abstractNumId w:val="147"/>
  </w:num>
  <w:num w:numId="383" w16cid:durableId="2116822607">
    <w:abstractNumId w:val="208"/>
  </w:num>
  <w:num w:numId="384" w16cid:durableId="1614357448">
    <w:abstractNumId w:val="201"/>
  </w:num>
  <w:num w:numId="385" w16cid:durableId="1957716415">
    <w:abstractNumId w:val="65"/>
  </w:num>
  <w:num w:numId="386" w16cid:durableId="618991364">
    <w:abstractNumId w:val="48"/>
  </w:num>
  <w:num w:numId="387" w16cid:durableId="682783311">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16B00"/>
    <w:rsid w:val="000421E8"/>
    <w:rsid w:val="00063AF7"/>
    <w:rsid w:val="00064B2C"/>
    <w:rsid w:val="000736E3"/>
    <w:rsid w:val="00082E5B"/>
    <w:rsid w:val="00093C57"/>
    <w:rsid w:val="000972C6"/>
    <w:rsid w:val="000A4304"/>
    <w:rsid w:val="000C253F"/>
    <w:rsid w:val="000D7B0B"/>
    <w:rsid w:val="00105B57"/>
    <w:rsid w:val="001215BD"/>
    <w:rsid w:val="0018147A"/>
    <w:rsid w:val="001A1481"/>
    <w:rsid w:val="001A6B75"/>
    <w:rsid w:val="001E493E"/>
    <w:rsid w:val="002021AE"/>
    <w:rsid w:val="00202C72"/>
    <w:rsid w:val="002324A9"/>
    <w:rsid w:val="00235FE8"/>
    <w:rsid w:val="002440E7"/>
    <w:rsid w:val="00270CA0"/>
    <w:rsid w:val="0029413B"/>
    <w:rsid w:val="002A7281"/>
    <w:rsid w:val="002B18BE"/>
    <w:rsid w:val="002B36BA"/>
    <w:rsid w:val="002C0291"/>
    <w:rsid w:val="002C412D"/>
    <w:rsid w:val="002C7168"/>
    <w:rsid w:val="002E1222"/>
    <w:rsid w:val="002F60F9"/>
    <w:rsid w:val="0030086F"/>
    <w:rsid w:val="003009AC"/>
    <w:rsid w:val="0031107F"/>
    <w:rsid w:val="003268AC"/>
    <w:rsid w:val="00340A4B"/>
    <w:rsid w:val="003430A8"/>
    <w:rsid w:val="003505C9"/>
    <w:rsid w:val="0036243B"/>
    <w:rsid w:val="003679AE"/>
    <w:rsid w:val="00373113"/>
    <w:rsid w:val="003773D7"/>
    <w:rsid w:val="003856B0"/>
    <w:rsid w:val="0039241F"/>
    <w:rsid w:val="003A7930"/>
    <w:rsid w:val="003E19E4"/>
    <w:rsid w:val="003F7F49"/>
    <w:rsid w:val="00416D98"/>
    <w:rsid w:val="00465642"/>
    <w:rsid w:val="004714F3"/>
    <w:rsid w:val="00504176"/>
    <w:rsid w:val="005262C6"/>
    <w:rsid w:val="005309D8"/>
    <w:rsid w:val="005416C7"/>
    <w:rsid w:val="00573D61"/>
    <w:rsid w:val="00574572"/>
    <w:rsid w:val="00596AAA"/>
    <w:rsid w:val="005B0BAC"/>
    <w:rsid w:val="005B79C8"/>
    <w:rsid w:val="005C3920"/>
    <w:rsid w:val="005D3AA0"/>
    <w:rsid w:val="00611D02"/>
    <w:rsid w:val="00612898"/>
    <w:rsid w:val="00630762"/>
    <w:rsid w:val="006802A2"/>
    <w:rsid w:val="006B23F3"/>
    <w:rsid w:val="006B4AFE"/>
    <w:rsid w:val="006B4E8B"/>
    <w:rsid w:val="006D7470"/>
    <w:rsid w:val="006E6780"/>
    <w:rsid w:val="006F6FD4"/>
    <w:rsid w:val="00702270"/>
    <w:rsid w:val="00706BC2"/>
    <w:rsid w:val="00716A28"/>
    <w:rsid w:val="00717EC8"/>
    <w:rsid w:val="00751D99"/>
    <w:rsid w:val="007A79D0"/>
    <w:rsid w:val="007B6FA9"/>
    <w:rsid w:val="007E7B77"/>
    <w:rsid w:val="00804734"/>
    <w:rsid w:val="00830745"/>
    <w:rsid w:val="008432E3"/>
    <w:rsid w:val="00850580"/>
    <w:rsid w:val="008565F4"/>
    <w:rsid w:val="00861528"/>
    <w:rsid w:val="008A0373"/>
    <w:rsid w:val="008C084B"/>
    <w:rsid w:val="008C1BFD"/>
    <w:rsid w:val="008F2CF4"/>
    <w:rsid w:val="0091005B"/>
    <w:rsid w:val="009330FC"/>
    <w:rsid w:val="00935C34"/>
    <w:rsid w:val="009411FE"/>
    <w:rsid w:val="00980AA0"/>
    <w:rsid w:val="009819A3"/>
    <w:rsid w:val="009865E1"/>
    <w:rsid w:val="0099071F"/>
    <w:rsid w:val="00994A1B"/>
    <w:rsid w:val="009A4A6E"/>
    <w:rsid w:val="009D3C62"/>
    <w:rsid w:val="009D4465"/>
    <w:rsid w:val="00A26C6F"/>
    <w:rsid w:val="00A26F61"/>
    <w:rsid w:val="00A45EEE"/>
    <w:rsid w:val="00A50A7D"/>
    <w:rsid w:val="00A52B5F"/>
    <w:rsid w:val="00A56E84"/>
    <w:rsid w:val="00A61A0E"/>
    <w:rsid w:val="00A62703"/>
    <w:rsid w:val="00A71B85"/>
    <w:rsid w:val="00A7265D"/>
    <w:rsid w:val="00A9178C"/>
    <w:rsid w:val="00A97F3D"/>
    <w:rsid w:val="00AA48E8"/>
    <w:rsid w:val="00AB1D4E"/>
    <w:rsid w:val="00AB6952"/>
    <w:rsid w:val="00AB6D34"/>
    <w:rsid w:val="00AF04B6"/>
    <w:rsid w:val="00B451F4"/>
    <w:rsid w:val="00B50993"/>
    <w:rsid w:val="00B56E41"/>
    <w:rsid w:val="00B732B7"/>
    <w:rsid w:val="00B74562"/>
    <w:rsid w:val="00B9326A"/>
    <w:rsid w:val="00B95DED"/>
    <w:rsid w:val="00BB54E2"/>
    <w:rsid w:val="00BC4AA4"/>
    <w:rsid w:val="00C30981"/>
    <w:rsid w:val="00C41517"/>
    <w:rsid w:val="00CA31CC"/>
    <w:rsid w:val="00CC05B2"/>
    <w:rsid w:val="00D02149"/>
    <w:rsid w:val="00D04705"/>
    <w:rsid w:val="00D04E8C"/>
    <w:rsid w:val="00D07AD2"/>
    <w:rsid w:val="00D14645"/>
    <w:rsid w:val="00D327F3"/>
    <w:rsid w:val="00D32BF6"/>
    <w:rsid w:val="00D625E3"/>
    <w:rsid w:val="00D640A2"/>
    <w:rsid w:val="00D712D6"/>
    <w:rsid w:val="00D77F49"/>
    <w:rsid w:val="00D871C1"/>
    <w:rsid w:val="00DB25DA"/>
    <w:rsid w:val="00DE6AE3"/>
    <w:rsid w:val="00E0514A"/>
    <w:rsid w:val="00E15A9A"/>
    <w:rsid w:val="00E2319E"/>
    <w:rsid w:val="00E232F0"/>
    <w:rsid w:val="00E34F3E"/>
    <w:rsid w:val="00E474C8"/>
    <w:rsid w:val="00E53026"/>
    <w:rsid w:val="00E55D9E"/>
    <w:rsid w:val="00E62BC7"/>
    <w:rsid w:val="00E65442"/>
    <w:rsid w:val="00E85430"/>
    <w:rsid w:val="00E96C4D"/>
    <w:rsid w:val="00EB16EE"/>
    <w:rsid w:val="00EB1BA0"/>
    <w:rsid w:val="00EC364A"/>
    <w:rsid w:val="00ED6E38"/>
    <w:rsid w:val="00EE4139"/>
    <w:rsid w:val="00F126AE"/>
    <w:rsid w:val="00F131B2"/>
    <w:rsid w:val="00F16D19"/>
    <w:rsid w:val="00F56897"/>
    <w:rsid w:val="00F64D78"/>
    <w:rsid w:val="00F67498"/>
    <w:rsid w:val="00F67A65"/>
    <w:rsid w:val="00F8227C"/>
    <w:rsid w:val="00F92A5F"/>
    <w:rsid w:val="00F97F5C"/>
    <w:rsid w:val="00FA36EA"/>
    <w:rsid w:val="00FC2CB0"/>
    <w:rsid w:val="00FD4113"/>
    <w:rsid w:val="00FD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 w:type="character" w:styleId="UnresolvedMention">
    <w:name w:val="Unresolved Mention"/>
    <w:basedOn w:val="DefaultParagraphFont"/>
    <w:uiPriority w:val="99"/>
    <w:semiHidden/>
    <w:unhideWhenUsed/>
    <w:rsid w:val="00EB16EE"/>
    <w:rPr>
      <w:color w:val="605E5C"/>
      <w:shd w:val="clear" w:color="auto" w:fill="E1DFDD"/>
    </w:rPr>
  </w:style>
  <w:style w:type="paragraph" w:styleId="Revision">
    <w:name w:val="Revision"/>
    <w:hidden/>
    <w:uiPriority w:val="99"/>
    <w:semiHidden/>
    <w:rsid w:val="00416D98"/>
    <w:pPr>
      <w:spacing w:after="0" w:line="240" w:lineRule="auto"/>
    </w:pPr>
    <w:rPr>
      <w:rFonts w:ascii="Open Sans" w:hAnsi="Open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cilities.uw.edu/planning/design-standar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b37660-c284-4fab-b751-a7d7c745f87f">
      <Terms xmlns="http://schemas.microsoft.com/office/infopath/2007/PartnerControls"/>
    </lcf76f155ced4ddcb4097134ff3c332f>
    <TaxCatchAll xmlns="ab06a5aa-8e31-4bdb-9b13-38c58a92ec8a" xsi:nil="true"/>
    <internapplicant xmlns="c7b37660-c284-4fab-b751-a7d7c745f87f">
      <UserInfo>
        <DisplayName/>
        <AccountId xsi:nil="true"/>
        <AccountType/>
      </UserInfo>
    </internapplicant>
    <contactinfo xmlns="c7b37660-c284-4fab-b751-a7d7c745f8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E0EE6C18AC9F48BEA003FA4E210A34" ma:contentTypeVersion="19" ma:contentTypeDescription="Create a new document." ma:contentTypeScope="" ma:versionID="0b3c5c0dab8813efcdceee75ac013b2f">
  <xsd:schema xmlns:xsd="http://www.w3.org/2001/XMLSchema" xmlns:xs="http://www.w3.org/2001/XMLSchema" xmlns:p="http://schemas.microsoft.com/office/2006/metadata/properties" xmlns:ns2="c7b37660-c284-4fab-b751-a7d7c745f87f" xmlns:ns3="2ead781d-d677-45f1-9699-f0b21557a694" xmlns:ns4="ab06a5aa-8e31-4bdb-9b13-38c58a92ec8a" targetNamespace="http://schemas.microsoft.com/office/2006/metadata/properties" ma:root="true" ma:fieldsID="c5de3d1bffd136528aa3eca16ee704bc" ns2:_="" ns3:_="" ns4:_="">
    <xsd:import namespace="c7b37660-c284-4fab-b751-a7d7c745f87f"/>
    <xsd:import namespace="2ead781d-d677-45f1-9699-f0b21557a694"/>
    <xsd:import namespace="ab06a5aa-8e31-4bdb-9b13-38c58a92ec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element ref="ns2:internapplicant" minOccurs="0"/>
                <xsd:element ref="ns2:contact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7660-c284-4fab-b751-a7d7c745f8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internapplicant" ma:index="25" nillable="true" ma:displayName="intern applicant" ma:description="2023-24" ma:format="Dropdown" ma:list="UserInfo" ma:SharePointGroup="0" ma:internalName="internapplic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actinfo" ma:index="26" nillable="true" ma:displayName="contact info" ma:description="contact info" ma:format="Dropdown" ma:internalName="contact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ad781d-d677-45f1-9699-f0b21557a6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06a5aa-8e31-4bdb-9b13-38c58a92ec8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ad7b75bc-728e-497c-a303-7892b7ab3d3f}" ma:internalName="TaxCatchAll" ma:showField="CatchAllData" ma:web="2ead781d-d677-45f1-9699-f0b21557a6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BCDD56-2B6C-4674-99E0-F7746436722E}">
  <ds:schemaRefs>
    <ds:schemaRef ds:uri="http://schemas.microsoft.com/office/2006/metadata/properties"/>
    <ds:schemaRef ds:uri="http://schemas.microsoft.com/office/infopath/2007/PartnerControls"/>
    <ds:schemaRef ds:uri="c7b37660-c284-4fab-b751-a7d7c745f87f"/>
    <ds:schemaRef ds:uri="ab06a5aa-8e31-4bdb-9b13-38c58a92ec8a"/>
  </ds:schemaRefs>
</ds:datastoreItem>
</file>

<file path=customXml/itemProps2.xml><?xml version="1.0" encoding="utf-8"?>
<ds:datastoreItem xmlns:ds="http://schemas.openxmlformats.org/officeDocument/2006/customXml" ds:itemID="{6473429F-B734-4EAE-83D5-251C51B41F43}">
  <ds:schemaRefs>
    <ds:schemaRef ds:uri="http://schemas.openxmlformats.org/officeDocument/2006/bibliography"/>
  </ds:schemaRefs>
</ds:datastoreItem>
</file>

<file path=customXml/itemProps3.xml><?xml version="1.0" encoding="utf-8"?>
<ds:datastoreItem xmlns:ds="http://schemas.openxmlformats.org/officeDocument/2006/customXml" ds:itemID="{F53ED94E-7EC5-4B9D-A0A9-68D082868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7660-c284-4fab-b751-a7d7c745f87f"/>
    <ds:schemaRef ds:uri="2ead781d-d677-45f1-9699-f0b21557a694"/>
    <ds:schemaRef ds:uri="ab06a5aa-8e31-4bdb-9b13-38c58a92e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4AFB24-2611-4844-A4E1-73CF3380EB42}">
  <ds:schemaRefs>
    <ds:schemaRef ds:uri="http://schemas.microsoft.com/sharepoint/v3/contenttype/forms"/>
  </ds:schemaRefs>
</ds:datastoreItem>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Template>
  <TotalTime>2</TotalTime>
  <Pages>7</Pages>
  <Words>2105</Words>
  <Characters>11840</Characters>
  <Application>Microsoft Office Word</Application>
  <DocSecurity>0</DocSecurity>
  <Lines>245</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7</cp:revision>
  <cp:lastPrinted>2025-08-21T23:19:00Z</cp:lastPrinted>
  <dcterms:created xsi:type="dcterms:W3CDTF">2025-08-21T23:18:00Z</dcterms:created>
  <dcterms:modified xsi:type="dcterms:W3CDTF">2026-02-23T19:57:00Z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0x01010079E0EE6C18AC9F48BEA003FA4E210A34</vt:lpwstr>
  </property>
</Properties>
</file>